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F41E7" w14:textId="42EBDBA7" w:rsidR="000514C2" w:rsidRPr="00E22008" w:rsidRDefault="008A2D6D" w:rsidP="000514C2">
      <w:pPr>
        <w:spacing w:after="0" w:line="240" w:lineRule="auto"/>
        <w:ind w:firstLine="709"/>
        <w:jc w:val="center"/>
        <w:rPr>
          <w:rFonts w:eastAsia="Times New Roman"/>
          <w:lang w:eastAsia="ru-RU"/>
        </w:rPr>
      </w:pPr>
      <w:r>
        <w:rPr>
          <w:noProof/>
        </w:rPr>
        <w:drawing>
          <wp:inline distT="0" distB="0" distL="0" distR="0" wp14:anchorId="6D567C3E" wp14:editId="29E949EA">
            <wp:extent cx="840295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0295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03847" w14:textId="77777777" w:rsidR="000514C2" w:rsidRPr="00E26422" w:rsidRDefault="000514C2" w:rsidP="000514C2">
      <w:pPr>
        <w:spacing w:after="0" w:line="240" w:lineRule="auto"/>
        <w:ind w:firstLine="709"/>
        <w:jc w:val="center"/>
        <w:rPr>
          <w:rFonts w:eastAsia="Times New Roman"/>
          <w:sz w:val="24"/>
          <w:szCs w:val="24"/>
          <w:lang w:eastAsia="ru-RU"/>
        </w:rPr>
      </w:pPr>
    </w:p>
    <w:p w14:paraId="7CCD77A6" w14:textId="71741CB4" w:rsidR="000514C2" w:rsidRPr="00E26422" w:rsidRDefault="000514C2" w:rsidP="005914C4">
      <w:pPr>
        <w:jc w:val="both"/>
        <w:rPr>
          <w:sz w:val="24"/>
          <w:szCs w:val="24"/>
        </w:rPr>
      </w:pPr>
    </w:p>
    <w:p w14:paraId="0E7E19E8" w14:textId="16B49E25" w:rsidR="000514C2" w:rsidRPr="00E26422" w:rsidRDefault="000514C2" w:rsidP="005914C4">
      <w:pPr>
        <w:jc w:val="both"/>
        <w:rPr>
          <w:sz w:val="24"/>
          <w:szCs w:val="24"/>
        </w:rPr>
      </w:pPr>
    </w:p>
    <w:p w14:paraId="2CDB4500" w14:textId="305FEF9D" w:rsidR="00345047" w:rsidRPr="00E26422" w:rsidRDefault="000514C2" w:rsidP="00345047">
      <w:pPr>
        <w:rPr>
          <w:rFonts w:eastAsia="Calibri"/>
          <w:sz w:val="24"/>
          <w:szCs w:val="24"/>
        </w:rPr>
      </w:pPr>
      <w:r w:rsidRPr="00E26422">
        <w:rPr>
          <w:sz w:val="24"/>
          <w:szCs w:val="24"/>
        </w:rPr>
        <w:t xml:space="preserve">                                                                                       </w:t>
      </w:r>
      <w:r w:rsidR="00345047" w:rsidRPr="00E26422">
        <w:rPr>
          <w:rFonts w:eastAsia="Calibri"/>
          <w:b/>
          <w:sz w:val="24"/>
          <w:szCs w:val="24"/>
        </w:rPr>
        <w:t>Пояснительная записка</w:t>
      </w:r>
    </w:p>
    <w:p w14:paraId="72F2CFA3" w14:textId="08166A18" w:rsidR="00345047" w:rsidRPr="00E26422" w:rsidRDefault="00345047" w:rsidP="00345047">
      <w:pPr>
        <w:rPr>
          <w:rFonts w:eastAsia="Calibri"/>
          <w:sz w:val="24"/>
          <w:szCs w:val="24"/>
        </w:rPr>
      </w:pPr>
      <w:r w:rsidRPr="00E26422">
        <w:rPr>
          <w:rFonts w:eastAsia="Calibri"/>
          <w:b/>
          <w:i/>
          <w:sz w:val="24"/>
          <w:szCs w:val="24"/>
        </w:rPr>
        <w:t xml:space="preserve">                                               </w:t>
      </w:r>
      <w:r w:rsidRPr="00E26422">
        <w:rPr>
          <w:rFonts w:eastAsia="Calibri"/>
          <w:sz w:val="24"/>
          <w:szCs w:val="24"/>
        </w:rPr>
        <w:t>Рабочая программа по литературе для 9 класса основной школы составлена на основе:</w:t>
      </w:r>
    </w:p>
    <w:p w14:paraId="68149AB8" w14:textId="77777777" w:rsidR="00345047" w:rsidRPr="00E26422" w:rsidRDefault="00345047" w:rsidP="00345047">
      <w:pPr>
        <w:numPr>
          <w:ilvl w:val="0"/>
          <w:numId w:val="49"/>
        </w:numPr>
        <w:spacing w:after="0" w:line="240" w:lineRule="auto"/>
        <w:jc w:val="both"/>
        <w:rPr>
          <w:rFonts w:eastAsia="Calibri"/>
          <w:sz w:val="24"/>
          <w:szCs w:val="24"/>
        </w:rPr>
      </w:pPr>
      <w:r w:rsidRPr="00E26422">
        <w:rPr>
          <w:rFonts w:eastAsia="Calibri"/>
          <w:sz w:val="24"/>
          <w:szCs w:val="24"/>
        </w:rPr>
        <w:t>Федерального закона от 29.12.2012 №273- ФЗ «Об образовании в Российской Федерации»</w:t>
      </w:r>
    </w:p>
    <w:p w14:paraId="79808472" w14:textId="5E13FA0F" w:rsidR="00345047" w:rsidRPr="00E26422" w:rsidRDefault="00345047" w:rsidP="00345047">
      <w:pPr>
        <w:numPr>
          <w:ilvl w:val="0"/>
          <w:numId w:val="49"/>
        </w:numPr>
        <w:spacing w:after="0" w:line="240" w:lineRule="auto"/>
        <w:jc w:val="both"/>
        <w:rPr>
          <w:rFonts w:eastAsia="Calibri"/>
          <w:sz w:val="24"/>
          <w:szCs w:val="24"/>
        </w:rPr>
      </w:pPr>
      <w:r w:rsidRPr="00E26422">
        <w:rPr>
          <w:rFonts w:eastAsia="Calibri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</w:t>
      </w:r>
      <w:r w:rsidR="000514C2" w:rsidRPr="00E26422">
        <w:rPr>
          <w:rFonts w:eastAsia="Calibri"/>
          <w:sz w:val="24"/>
          <w:szCs w:val="24"/>
        </w:rPr>
        <w:t>и</w:t>
      </w:r>
      <w:r w:rsidRPr="00E26422">
        <w:rPr>
          <w:rFonts w:eastAsia="Calibri"/>
          <w:sz w:val="24"/>
          <w:szCs w:val="24"/>
        </w:rPr>
        <w:t xml:space="preserve"> РФ от 17.12.2010 №1897(с изменениями и дополнениями)</w:t>
      </w:r>
    </w:p>
    <w:p w14:paraId="5265F011" w14:textId="77777777" w:rsidR="00345047" w:rsidRPr="00E26422" w:rsidRDefault="00345047" w:rsidP="00345047">
      <w:pPr>
        <w:widowControl w:val="0"/>
        <w:numPr>
          <w:ilvl w:val="0"/>
          <w:numId w:val="49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Calibri"/>
          <w:sz w:val="24"/>
          <w:szCs w:val="24"/>
        </w:rPr>
      </w:pPr>
      <w:r w:rsidRPr="00E26422">
        <w:rPr>
          <w:rFonts w:eastAsia="Calibri"/>
          <w:sz w:val="24"/>
          <w:szCs w:val="24"/>
        </w:rPr>
        <w:t>Основной образовательной программы основного общего образования МБОУ «</w:t>
      </w:r>
      <w:proofErr w:type="spellStart"/>
      <w:r w:rsidRPr="00E26422">
        <w:rPr>
          <w:rFonts w:eastAsia="Calibri"/>
          <w:sz w:val="24"/>
          <w:szCs w:val="24"/>
        </w:rPr>
        <w:t>Староутямышевская</w:t>
      </w:r>
      <w:proofErr w:type="spellEnd"/>
      <w:r w:rsidRPr="00E26422">
        <w:rPr>
          <w:rFonts w:eastAsia="Calibri"/>
          <w:sz w:val="24"/>
          <w:szCs w:val="24"/>
        </w:rPr>
        <w:t xml:space="preserve"> СОШ» Черемшанского муниципального района РТ. </w:t>
      </w:r>
    </w:p>
    <w:p w14:paraId="2BB79052" w14:textId="6667FE1D" w:rsidR="00345047" w:rsidRPr="00E26422" w:rsidRDefault="00345047" w:rsidP="00345047">
      <w:pPr>
        <w:numPr>
          <w:ilvl w:val="0"/>
          <w:numId w:val="49"/>
        </w:numPr>
        <w:spacing w:after="0" w:line="240" w:lineRule="auto"/>
        <w:jc w:val="both"/>
        <w:rPr>
          <w:rFonts w:eastAsia="Calibri"/>
          <w:sz w:val="24"/>
          <w:szCs w:val="24"/>
        </w:rPr>
      </w:pPr>
      <w:r w:rsidRPr="00E26422">
        <w:rPr>
          <w:rFonts w:eastAsia="Calibri"/>
          <w:sz w:val="24"/>
          <w:szCs w:val="24"/>
        </w:rPr>
        <w:t>Учебного плана МБОУ «</w:t>
      </w:r>
      <w:proofErr w:type="spellStart"/>
      <w:r w:rsidRPr="00E26422">
        <w:rPr>
          <w:rFonts w:eastAsia="Calibri"/>
          <w:sz w:val="24"/>
          <w:szCs w:val="24"/>
        </w:rPr>
        <w:t>Староутямышевская</w:t>
      </w:r>
      <w:proofErr w:type="spellEnd"/>
      <w:r w:rsidRPr="00E26422">
        <w:rPr>
          <w:rFonts w:eastAsia="Calibri"/>
          <w:sz w:val="24"/>
          <w:szCs w:val="24"/>
        </w:rPr>
        <w:t xml:space="preserve"> СОШ» Черемшанского муниципального района РТ на 202</w:t>
      </w:r>
      <w:r w:rsidR="00F42A3B" w:rsidRPr="00E26422">
        <w:rPr>
          <w:rFonts w:eastAsia="Calibri"/>
          <w:sz w:val="24"/>
          <w:szCs w:val="24"/>
        </w:rPr>
        <w:t>3</w:t>
      </w:r>
      <w:r w:rsidRPr="00E26422">
        <w:rPr>
          <w:rFonts w:eastAsia="Calibri"/>
          <w:sz w:val="24"/>
          <w:szCs w:val="24"/>
        </w:rPr>
        <w:t xml:space="preserve"> - 202</w:t>
      </w:r>
      <w:r w:rsidR="00F42A3B" w:rsidRPr="00E26422">
        <w:rPr>
          <w:rFonts w:eastAsia="Calibri"/>
          <w:sz w:val="24"/>
          <w:szCs w:val="24"/>
        </w:rPr>
        <w:t>4</w:t>
      </w:r>
      <w:r w:rsidRPr="00E26422">
        <w:rPr>
          <w:rFonts w:eastAsia="Calibri"/>
          <w:sz w:val="24"/>
          <w:szCs w:val="24"/>
        </w:rPr>
        <w:t xml:space="preserve"> учебный год.</w:t>
      </w:r>
    </w:p>
    <w:p w14:paraId="3C2872F4" w14:textId="740E03B4" w:rsidR="00345047" w:rsidRPr="00E26422" w:rsidRDefault="00345047" w:rsidP="00345047">
      <w:pPr>
        <w:numPr>
          <w:ilvl w:val="0"/>
          <w:numId w:val="49"/>
        </w:numPr>
        <w:spacing w:after="0" w:line="240" w:lineRule="auto"/>
        <w:jc w:val="both"/>
        <w:rPr>
          <w:rFonts w:eastAsia="Calibri"/>
          <w:sz w:val="24"/>
          <w:szCs w:val="24"/>
        </w:rPr>
      </w:pPr>
      <w:r w:rsidRPr="00E26422">
        <w:rPr>
          <w:rFonts w:eastAsia="Calibri"/>
          <w:sz w:val="24"/>
          <w:szCs w:val="24"/>
        </w:rPr>
        <w:t>Учебно- календарного графика на 202</w:t>
      </w:r>
      <w:r w:rsidR="00F42A3B" w:rsidRPr="00E26422">
        <w:rPr>
          <w:rFonts w:eastAsia="Calibri"/>
          <w:sz w:val="24"/>
          <w:szCs w:val="24"/>
        </w:rPr>
        <w:t>3</w:t>
      </w:r>
      <w:r w:rsidRPr="00E26422">
        <w:rPr>
          <w:rFonts w:eastAsia="Calibri"/>
          <w:sz w:val="24"/>
          <w:szCs w:val="24"/>
        </w:rPr>
        <w:t>-202</w:t>
      </w:r>
      <w:r w:rsidR="00F42A3B" w:rsidRPr="00E26422">
        <w:rPr>
          <w:rFonts w:eastAsia="Calibri"/>
          <w:sz w:val="24"/>
          <w:szCs w:val="24"/>
        </w:rPr>
        <w:t>4</w:t>
      </w:r>
      <w:r w:rsidRPr="00E26422">
        <w:rPr>
          <w:rFonts w:eastAsia="Calibri"/>
          <w:sz w:val="24"/>
          <w:szCs w:val="24"/>
        </w:rPr>
        <w:t xml:space="preserve"> учебный год.</w:t>
      </w:r>
    </w:p>
    <w:p w14:paraId="76CEDA52" w14:textId="77777777" w:rsidR="00BC6869" w:rsidRPr="00E26422" w:rsidRDefault="00BC6869" w:rsidP="00345047">
      <w:pPr>
        <w:rPr>
          <w:rFonts w:eastAsia="Calibri"/>
          <w:sz w:val="24"/>
          <w:szCs w:val="24"/>
          <w:shd w:val="clear" w:color="auto" w:fill="F2EDE9"/>
        </w:rPr>
      </w:pPr>
    </w:p>
    <w:p w14:paraId="789A7A44" w14:textId="5EF0D469" w:rsidR="0066766A" w:rsidRPr="00E26422" w:rsidRDefault="00345047" w:rsidP="0066766A">
      <w:pPr>
        <w:pStyle w:val="a3"/>
        <w:spacing w:line="360" w:lineRule="auto"/>
        <w:rPr>
          <w:b/>
          <w:sz w:val="24"/>
          <w:szCs w:val="24"/>
          <w:u w:val="single"/>
        </w:rPr>
      </w:pPr>
      <w:r w:rsidRPr="00E26422">
        <w:rPr>
          <w:sz w:val="24"/>
          <w:szCs w:val="24"/>
        </w:rPr>
        <w:t xml:space="preserve">                                                           </w:t>
      </w:r>
      <w:r w:rsidR="0066766A" w:rsidRPr="00E26422">
        <w:rPr>
          <w:b/>
          <w:sz w:val="24"/>
          <w:szCs w:val="24"/>
          <w:u w:val="single"/>
        </w:rPr>
        <w:t>Содержание программы учебного курса "Литература" для 9 класса.</w:t>
      </w:r>
    </w:p>
    <w:p w14:paraId="595173EB" w14:textId="77777777" w:rsidR="0066766A" w:rsidRPr="00E26422" w:rsidRDefault="0066766A" w:rsidP="0066766A">
      <w:pPr>
        <w:spacing w:after="0" w:line="360" w:lineRule="auto"/>
        <w:ind w:firstLine="709"/>
        <w:rPr>
          <w:b/>
          <w:sz w:val="24"/>
          <w:szCs w:val="24"/>
        </w:rPr>
      </w:pPr>
      <w:r w:rsidRPr="00E26422">
        <w:rPr>
          <w:b/>
          <w:sz w:val="24"/>
          <w:szCs w:val="24"/>
        </w:rPr>
        <w:t xml:space="preserve">Введение </w:t>
      </w:r>
    </w:p>
    <w:p w14:paraId="24D8E9E5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Литература и ее роль в духовной жизни человека.</w:t>
      </w:r>
    </w:p>
    <w:p w14:paraId="3091C2C5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Шедевры родной литературы. Формирование потребно</w:t>
      </w:r>
      <w:r w:rsidRPr="00E26422">
        <w:rPr>
          <w:sz w:val="24"/>
          <w:szCs w:val="24"/>
        </w:rPr>
        <w:softHyphen/>
        <w:t>сти общения с искусством, возникновение и развитие творческой читательской самостоятельности.</w:t>
      </w:r>
    </w:p>
    <w:p w14:paraId="62E9CB78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Литература как искусство слова (углубление представлений).</w:t>
      </w:r>
    </w:p>
    <w:p w14:paraId="3E2F9482" w14:textId="5811BB1A" w:rsidR="0066766A" w:rsidRPr="00E26422" w:rsidRDefault="0066766A" w:rsidP="0066766A">
      <w:pPr>
        <w:spacing w:after="0" w:line="360" w:lineRule="auto"/>
        <w:ind w:firstLine="709"/>
        <w:rPr>
          <w:b/>
          <w:sz w:val="24"/>
          <w:szCs w:val="24"/>
        </w:rPr>
      </w:pPr>
      <w:r w:rsidRPr="00E26422">
        <w:rPr>
          <w:b/>
          <w:sz w:val="24"/>
          <w:szCs w:val="24"/>
        </w:rPr>
        <w:t xml:space="preserve">   ДРЕВНЕРУССКАЯ ЛИТЕРАТУРА </w:t>
      </w:r>
    </w:p>
    <w:p w14:paraId="426117DE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Беседа о древнерусской литературе. Самобытный харак</w:t>
      </w:r>
      <w:r w:rsidRPr="00E26422">
        <w:rPr>
          <w:sz w:val="24"/>
          <w:szCs w:val="24"/>
        </w:rPr>
        <w:softHyphen/>
        <w:t>тер древнерусской литературы. Богатство и разнообразие жанров.</w:t>
      </w:r>
    </w:p>
    <w:p w14:paraId="21DD74EB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«Слово о полку Игореве».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История открытия памятника, проблема авторства. Художественные особенности произве</w:t>
      </w:r>
      <w:r w:rsidRPr="00E26422">
        <w:rPr>
          <w:sz w:val="24"/>
          <w:szCs w:val="24"/>
        </w:rPr>
        <w:softHyphen/>
        <w:t>дения. Значение «Слова...» для русской литературы после</w:t>
      </w:r>
      <w:r w:rsidRPr="00E26422">
        <w:rPr>
          <w:sz w:val="24"/>
          <w:szCs w:val="24"/>
        </w:rPr>
        <w:softHyphen/>
        <w:t>дующих веков.</w:t>
      </w:r>
    </w:p>
    <w:p w14:paraId="47DB29F9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Слово как жанр древнерусской литературы.</w:t>
      </w:r>
    </w:p>
    <w:p w14:paraId="3DE5FDB0" w14:textId="7FDEBE1F" w:rsidR="0066766A" w:rsidRPr="00E26422" w:rsidRDefault="0066766A" w:rsidP="0066766A">
      <w:pPr>
        <w:spacing w:after="0" w:line="360" w:lineRule="auto"/>
        <w:ind w:firstLine="709"/>
        <w:rPr>
          <w:b/>
          <w:sz w:val="24"/>
          <w:szCs w:val="24"/>
        </w:rPr>
      </w:pPr>
      <w:r w:rsidRPr="00E26422">
        <w:rPr>
          <w:b/>
          <w:sz w:val="24"/>
          <w:szCs w:val="24"/>
        </w:rPr>
        <w:lastRenderedPageBreak/>
        <w:t xml:space="preserve">   ЛИТЕРАТУРА </w:t>
      </w:r>
      <w:r w:rsidRPr="00E26422">
        <w:rPr>
          <w:b/>
          <w:sz w:val="24"/>
          <w:szCs w:val="24"/>
          <w:lang w:val="en-US"/>
        </w:rPr>
        <w:t>XVIII</w:t>
      </w:r>
      <w:r w:rsidRPr="00E26422">
        <w:rPr>
          <w:b/>
          <w:sz w:val="24"/>
          <w:szCs w:val="24"/>
        </w:rPr>
        <w:t xml:space="preserve">   ВЕКА</w:t>
      </w:r>
    </w:p>
    <w:p w14:paraId="3B4226AC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 xml:space="preserve"> </w:t>
      </w:r>
      <w:r w:rsidRPr="00E26422">
        <w:rPr>
          <w:sz w:val="24"/>
          <w:szCs w:val="24"/>
        </w:rPr>
        <w:t xml:space="preserve">Характеристика русской литературы </w:t>
      </w:r>
      <w:r w:rsidRPr="00E26422">
        <w:rPr>
          <w:sz w:val="24"/>
          <w:szCs w:val="24"/>
          <w:lang w:val="en-US"/>
        </w:rPr>
        <w:t>XVIII</w:t>
      </w:r>
      <w:r w:rsidRPr="00E26422">
        <w:rPr>
          <w:sz w:val="24"/>
          <w:szCs w:val="24"/>
        </w:rPr>
        <w:t xml:space="preserve"> века. </w:t>
      </w:r>
    </w:p>
    <w:p w14:paraId="73D2773D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Граж</w:t>
      </w:r>
      <w:r w:rsidRPr="00E26422">
        <w:rPr>
          <w:sz w:val="24"/>
          <w:szCs w:val="24"/>
        </w:rPr>
        <w:softHyphen/>
        <w:t>данский пафос русского классицизма.</w:t>
      </w:r>
    </w:p>
    <w:p w14:paraId="6C35486F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pacing w:val="-3"/>
          <w:sz w:val="24"/>
          <w:szCs w:val="24"/>
        </w:rPr>
        <w:t>Михаил Васильевич Ломоносов.</w:t>
      </w:r>
      <w:r w:rsidRPr="00E26422">
        <w:rPr>
          <w:spacing w:val="-3"/>
          <w:sz w:val="24"/>
          <w:szCs w:val="24"/>
        </w:rPr>
        <w:t xml:space="preserve"> Жизнь и творчество. </w:t>
      </w:r>
      <w:r w:rsidRPr="00E26422">
        <w:rPr>
          <w:sz w:val="24"/>
          <w:szCs w:val="24"/>
        </w:rPr>
        <w:t>Ученый, поэт, реформатор русского литературного языка и стиха.</w:t>
      </w:r>
    </w:p>
    <w:p w14:paraId="5328AC1B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 xml:space="preserve"> </w:t>
      </w:r>
      <w:r w:rsidRPr="00E26422">
        <w:rPr>
          <w:b/>
          <w:i/>
          <w:iCs/>
          <w:sz w:val="24"/>
          <w:szCs w:val="24"/>
        </w:rPr>
        <w:t>«Вечернее размышление о Божием величестве при слу</w:t>
      </w:r>
      <w:r w:rsidRPr="00E26422">
        <w:rPr>
          <w:b/>
          <w:i/>
          <w:iCs/>
          <w:sz w:val="24"/>
          <w:szCs w:val="24"/>
        </w:rPr>
        <w:softHyphen/>
        <w:t xml:space="preserve">чае великого северного сияния», «Ода на день восшествия </w:t>
      </w:r>
      <w:r w:rsidRPr="00E26422">
        <w:rPr>
          <w:b/>
          <w:i/>
          <w:iCs/>
          <w:spacing w:val="-6"/>
          <w:sz w:val="24"/>
          <w:szCs w:val="24"/>
        </w:rPr>
        <w:t xml:space="preserve">на Всероссийский престол </w:t>
      </w:r>
      <w:proofErr w:type="spellStart"/>
      <w:r w:rsidRPr="00E26422">
        <w:rPr>
          <w:b/>
          <w:i/>
          <w:iCs/>
          <w:spacing w:val="-6"/>
          <w:sz w:val="24"/>
          <w:szCs w:val="24"/>
        </w:rPr>
        <w:t>ея</w:t>
      </w:r>
      <w:proofErr w:type="spellEnd"/>
      <w:r w:rsidRPr="00E26422">
        <w:rPr>
          <w:b/>
          <w:i/>
          <w:iCs/>
          <w:spacing w:val="-6"/>
          <w:sz w:val="24"/>
          <w:szCs w:val="24"/>
        </w:rPr>
        <w:t xml:space="preserve"> Величества государыни Им</w:t>
      </w:r>
      <w:r w:rsidRPr="00E26422">
        <w:rPr>
          <w:b/>
          <w:i/>
          <w:iCs/>
          <w:spacing w:val="-6"/>
          <w:sz w:val="24"/>
          <w:szCs w:val="24"/>
        </w:rPr>
        <w:softHyphen/>
      </w:r>
      <w:r w:rsidRPr="00E26422">
        <w:rPr>
          <w:b/>
          <w:i/>
          <w:iCs/>
          <w:spacing w:val="-5"/>
          <w:sz w:val="24"/>
          <w:szCs w:val="24"/>
        </w:rPr>
        <w:t>ператрицы Елисаветы Петровны 1747 года».</w:t>
      </w:r>
      <w:r w:rsidRPr="00E26422">
        <w:rPr>
          <w:i/>
          <w:iCs/>
          <w:spacing w:val="-5"/>
          <w:sz w:val="24"/>
          <w:szCs w:val="24"/>
        </w:rPr>
        <w:t xml:space="preserve"> </w:t>
      </w:r>
      <w:r w:rsidRPr="00E26422">
        <w:rPr>
          <w:spacing w:val="-5"/>
          <w:sz w:val="24"/>
          <w:szCs w:val="24"/>
        </w:rPr>
        <w:t>Прославле</w:t>
      </w:r>
      <w:r w:rsidRPr="00E26422">
        <w:rPr>
          <w:spacing w:val="-5"/>
          <w:sz w:val="24"/>
          <w:szCs w:val="24"/>
        </w:rPr>
        <w:softHyphen/>
      </w:r>
      <w:r w:rsidRPr="00E26422">
        <w:rPr>
          <w:sz w:val="24"/>
          <w:szCs w:val="24"/>
        </w:rPr>
        <w:t>ние Родины, мира, науки и просвещения в произведениях Ломоносова.</w:t>
      </w:r>
    </w:p>
    <w:p w14:paraId="5A5F634B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Ода как жанр лирической по</w:t>
      </w:r>
      <w:r w:rsidRPr="00E26422">
        <w:rPr>
          <w:i/>
          <w:sz w:val="24"/>
          <w:szCs w:val="24"/>
        </w:rPr>
        <w:softHyphen/>
        <w:t>эзии.</w:t>
      </w:r>
    </w:p>
    <w:p w14:paraId="18712C22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pacing w:val="-4"/>
          <w:sz w:val="24"/>
          <w:szCs w:val="24"/>
        </w:rPr>
        <w:t>Гавриил Романович Державин</w:t>
      </w:r>
      <w:r w:rsidRPr="00E26422">
        <w:rPr>
          <w:spacing w:val="-4"/>
          <w:sz w:val="24"/>
          <w:szCs w:val="24"/>
        </w:rPr>
        <w:t>. Жизнь и творчество. (Об</w:t>
      </w:r>
      <w:r w:rsidRPr="00E26422">
        <w:rPr>
          <w:spacing w:val="-4"/>
          <w:sz w:val="24"/>
          <w:szCs w:val="24"/>
        </w:rPr>
        <w:softHyphen/>
      </w:r>
      <w:r w:rsidRPr="00E26422">
        <w:rPr>
          <w:sz w:val="24"/>
          <w:szCs w:val="24"/>
        </w:rPr>
        <w:t>зор.)</w:t>
      </w:r>
    </w:p>
    <w:p w14:paraId="48B6DFCE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«Властителям и судиям».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Тема несправедливости силь</w:t>
      </w:r>
      <w:r w:rsidRPr="00E26422">
        <w:rPr>
          <w:sz w:val="24"/>
          <w:szCs w:val="24"/>
        </w:rPr>
        <w:softHyphen/>
        <w:t>ных мира сего. «Высокий» слог и ораторские, декламаци</w:t>
      </w:r>
      <w:r w:rsidRPr="00E26422">
        <w:rPr>
          <w:sz w:val="24"/>
          <w:szCs w:val="24"/>
        </w:rPr>
        <w:softHyphen/>
        <w:t>онные интонации.</w:t>
      </w:r>
    </w:p>
    <w:p w14:paraId="2AB4B84E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«Памятник».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Традиции Горация. Мысль о бессмертии поэта. «Забавный русский слог» Державина и его особен</w:t>
      </w:r>
      <w:r w:rsidRPr="00E26422">
        <w:rPr>
          <w:sz w:val="24"/>
          <w:szCs w:val="24"/>
        </w:rPr>
        <w:softHyphen/>
        <w:t>ности. Оценка в стихотворении собственного поэтического новаторства.</w:t>
      </w:r>
    </w:p>
    <w:p w14:paraId="720F5356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Николай Михайлович Карамзин.</w:t>
      </w:r>
      <w:r w:rsidRPr="00E26422">
        <w:rPr>
          <w:sz w:val="24"/>
          <w:szCs w:val="24"/>
        </w:rPr>
        <w:t xml:space="preserve"> Слово о писателе.</w:t>
      </w:r>
    </w:p>
    <w:p w14:paraId="50FD03A0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 xml:space="preserve">Повесть </w:t>
      </w:r>
      <w:r w:rsidRPr="00E26422">
        <w:rPr>
          <w:b/>
          <w:i/>
          <w:iCs/>
          <w:sz w:val="24"/>
          <w:szCs w:val="24"/>
        </w:rPr>
        <w:t>«Бедная Лиза»,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 xml:space="preserve">стихотворение </w:t>
      </w:r>
      <w:r w:rsidRPr="00E26422">
        <w:rPr>
          <w:b/>
          <w:i/>
          <w:iCs/>
          <w:sz w:val="24"/>
          <w:szCs w:val="24"/>
        </w:rPr>
        <w:t>«Осень».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Сенти</w:t>
      </w:r>
      <w:r w:rsidRPr="00E26422">
        <w:rPr>
          <w:sz w:val="24"/>
          <w:szCs w:val="24"/>
        </w:rPr>
        <w:softHyphen/>
        <w:t>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</w:t>
      </w:r>
      <w:r w:rsidRPr="00E26422">
        <w:rPr>
          <w:sz w:val="24"/>
          <w:szCs w:val="24"/>
        </w:rPr>
        <w:softHyphen/>
        <w:t>ской литературы.</w:t>
      </w:r>
    </w:p>
    <w:p w14:paraId="1580F4DC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Сентиментализм (начальные представления).</w:t>
      </w:r>
    </w:p>
    <w:p w14:paraId="0F3E4656" w14:textId="77777777" w:rsidR="00FA7093" w:rsidRPr="00E26422" w:rsidRDefault="00FA7093" w:rsidP="0066766A">
      <w:pPr>
        <w:spacing w:after="0" w:line="360" w:lineRule="auto"/>
        <w:ind w:firstLine="709"/>
        <w:rPr>
          <w:b/>
          <w:sz w:val="24"/>
          <w:szCs w:val="24"/>
        </w:rPr>
      </w:pPr>
    </w:p>
    <w:p w14:paraId="631CFD60" w14:textId="1E458425" w:rsidR="0066766A" w:rsidRPr="00E26422" w:rsidRDefault="0066766A" w:rsidP="0066766A">
      <w:pPr>
        <w:spacing w:after="0" w:line="360" w:lineRule="auto"/>
        <w:ind w:firstLine="709"/>
        <w:rPr>
          <w:b/>
          <w:sz w:val="24"/>
          <w:szCs w:val="24"/>
        </w:rPr>
      </w:pPr>
      <w:r w:rsidRPr="00E26422">
        <w:rPr>
          <w:b/>
          <w:sz w:val="24"/>
          <w:szCs w:val="24"/>
        </w:rPr>
        <w:t xml:space="preserve">  РУССКАЯ ЛИТЕРАТУРА </w:t>
      </w:r>
      <w:r w:rsidRPr="00E26422">
        <w:rPr>
          <w:b/>
          <w:sz w:val="24"/>
          <w:szCs w:val="24"/>
          <w:lang w:val="en-US"/>
        </w:rPr>
        <w:t>XIX</w:t>
      </w:r>
      <w:r w:rsidRPr="00E26422">
        <w:rPr>
          <w:b/>
          <w:sz w:val="24"/>
          <w:szCs w:val="24"/>
        </w:rPr>
        <w:t xml:space="preserve"> ВЕКА </w:t>
      </w:r>
    </w:p>
    <w:p w14:paraId="6A312530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 xml:space="preserve">Беседа об авторах и произведениях, определивших лицо литературы </w:t>
      </w:r>
      <w:r w:rsidRPr="00E26422">
        <w:rPr>
          <w:sz w:val="24"/>
          <w:szCs w:val="24"/>
          <w:lang w:val="en-US"/>
        </w:rPr>
        <w:t>XIX</w:t>
      </w:r>
      <w:r w:rsidRPr="00E26422">
        <w:rPr>
          <w:sz w:val="24"/>
          <w:szCs w:val="24"/>
        </w:rPr>
        <w:t xml:space="preserve"> века. Поэзия, проза, драматургия </w:t>
      </w:r>
      <w:r w:rsidRPr="00E26422">
        <w:rPr>
          <w:sz w:val="24"/>
          <w:szCs w:val="24"/>
          <w:lang w:val="en-US"/>
        </w:rPr>
        <w:t>XIX</w:t>
      </w:r>
      <w:r w:rsidRPr="00E26422">
        <w:rPr>
          <w:sz w:val="24"/>
          <w:szCs w:val="24"/>
        </w:rPr>
        <w:t xml:space="preserve"> века в русской критике, публицистике, мемуарной литературе.</w:t>
      </w:r>
    </w:p>
    <w:p w14:paraId="7A6C900E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pacing w:val="-4"/>
          <w:sz w:val="24"/>
          <w:szCs w:val="24"/>
        </w:rPr>
        <w:t>Василий Андреевич Жуковский.</w:t>
      </w:r>
      <w:r w:rsidRPr="00E26422">
        <w:rPr>
          <w:spacing w:val="-4"/>
          <w:sz w:val="24"/>
          <w:szCs w:val="24"/>
        </w:rPr>
        <w:t xml:space="preserve"> Жизнь и творчество. </w:t>
      </w:r>
      <w:r w:rsidRPr="00E26422">
        <w:rPr>
          <w:sz w:val="24"/>
          <w:szCs w:val="24"/>
        </w:rPr>
        <w:t>(Обзор.)</w:t>
      </w:r>
    </w:p>
    <w:p w14:paraId="31DF5F53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«Море».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Романтический образ моря.</w:t>
      </w:r>
    </w:p>
    <w:p w14:paraId="6158BEE7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lastRenderedPageBreak/>
        <w:t>«Невыразимое».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Границы выразимого. Возможности по</w:t>
      </w:r>
      <w:r w:rsidRPr="00E26422">
        <w:rPr>
          <w:sz w:val="24"/>
          <w:szCs w:val="24"/>
        </w:rPr>
        <w:softHyphen/>
        <w:t>этического языка и трудности, встающие на пути поэта. Отношение романтика к слову.</w:t>
      </w:r>
    </w:p>
    <w:p w14:paraId="24A09643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«Светлана».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Жанр баллады в творчестве Жуковского: сюжетность, фантастика, фольклорное начало, атмосфера тайны и символика сна, пугающий пейзаж, роковые пред</w:t>
      </w:r>
      <w:r w:rsidRPr="00E26422">
        <w:rPr>
          <w:sz w:val="24"/>
          <w:szCs w:val="24"/>
        </w:rPr>
        <w:softHyphen/>
        <w:t>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</w:t>
      </w:r>
      <w:r w:rsidRPr="00E26422">
        <w:rPr>
          <w:sz w:val="24"/>
          <w:szCs w:val="24"/>
        </w:rPr>
        <w:softHyphen/>
        <w:t>стической баллады. Нравственный мир героини как средо</w:t>
      </w:r>
      <w:r w:rsidRPr="00E26422">
        <w:rPr>
          <w:sz w:val="24"/>
          <w:szCs w:val="24"/>
        </w:rPr>
        <w:softHyphen/>
        <w:t>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14:paraId="3FB142DC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Баллада (развитие представ</w:t>
      </w:r>
      <w:r w:rsidRPr="00E26422">
        <w:rPr>
          <w:i/>
          <w:sz w:val="24"/>
          <w:szCs w:val="24"/>
        </w:rPr>
        <w:softHyphen/>
        <w:t>лений).</w:t>
      </w:r>
    </w:p>
    <w:p w14:paraId="0E5EC672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pacing w:val="-4"/>
          <w:sz w:val="24"/>
          <w:szCs w:val="24"/>
        </w:rPr>
        <w:t>Александр Сергеевич Грибоедов.</w:t>
      </w:r>
      <w:r w:rsidRPr="00E26422">
        <w:rPr>
          <w:spacing w:val="-4"/>
          <w:sz w:val="24"/>
          <w:szCs w:val="24"/>
        </w:rPr>
        <w:t xml:space="preserve"> Жизнь и творчество. </w:t>
      </w:r>
      <w:r w:rsidRPr="00E26422">
        <w:rPr>
          <w:sz w:val="24"/>
          <w:szCs w:val="24"/>
        </w:rPr>
        <w:t>(Обзор.)</w:t>
      </w:r>
    </w:p>
    <w:p w14:paraId="64EFB2B1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«Горе от ума».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 xml:space="preserve"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Критика о комедии </w:t>
      </w:r>
      <w:r w:rsidRPr="00E26422">
        <w:rPr>
          <w:b/>
          <w:i/>
          <w:iCs/>
          <w:sz w:val="24"/>
          <w:szCs w:val="24"/>
        </w:rPr>
        <w:t>(И. А. Гончаров. «</w:t>
      </w:r>
      <w:proofErr w:type="spellStart"/>
      <w:r w:rsidRPr="00E26422">
        <w:rPr>
          <w:b/>
          <w:i/>
          <w:iCs/>
          <w:sz w:val="24"/>
          <w:szCs w:val="24"/>
        </w:rPr>
        <w:t>Мильон</w:t>
      </w:r>
      <w:proofErr w:type="spellEnd"/>
      <w:r w:rsidRPr="00E26422">
        <w:rPr>
          <w:b/>
          <w:i/>
          <w:iCs/>
          <w:sz w:val="24"/>
          <w:szCs w:val="24"/>
        </w:rPr>
        <w:t xml:space="preserve"> терзаний»)</w:t>
      </w:r>
      <w:r w:rsidRPr="00E26422">
        <w:rPr>
          <w:i/>
          <w:iCs/>
          <w:sz w:val="24"/>
          <w:szCs w:val="24"/>
        </w:rPr>
        <w:t xml:space="preserve">. </w:t>
      </w:r>
      <w:r w:rsidRPr="00E26422">
        <w:rPr>
          <w:sz w:val="24"/>
          <w:szCs w:val="24"/>
        </w:rPr>
        <w:t>Преодоление канонов классицизма в комедии.</w:t>
      </w:r>
    </w:p>
    <w:p w14:paraId="5AA721BE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pacing w:val="-5"/>
          <w:sz w:val="24"/>
          <w:szCs w:val="24"/>
        </w:rPr>
        <w:t>Александр Сергеевич Пушкин.</w:t>
      </w:r>
      <w:r w:rsidRPr="00E26422">
        <w:rPr>
          <w:spacing w:val="-5"/>
          <w:sz w:val="24"/>
          <w:szCs w:val="24"/>
        </w:rPr>
        <w:t xml:space="preserve"> Жизнь и творчество. </w:t>
      </w:r>
      <w:r w:rsidRPr="00E26422">
        <w:rPr>
          <w:sz w:val="24"/>
          <w:szCs w:val="24"/>
        </w:rPr>
        <w:t>(Обзор.)</w:t>
      </w:r>
    </w:p>
    <w:p w14:paraId="58C65003" w14:textId="77777777" w:rsidR="0066766A" w:rsidRPr="00E26422" w:rsidRDefault="0066766A" w:rsidP="0066766A">
      <w:pPr>
        <w:spacing w:after="0" w:line="360" w:lineRule="auto"/>
        <w:ind w:firstLine="709"/>
        <w:rPr>
          <w:b/>
          <w:i/>
          <w:iCs/>
          <w:sz w:val="24"/>
          <w:szCs w:val="24"/>
        </w:rPr>
      </w:pPr>
      <w:r w:rsidRPr="00E26422">
        <w:rPr>
          <w:sz w:val="24"/>
          <w:szCs w:val="24"/>
        </w:rPr>
        <w:t xml:space="preserve">Стихотворения </w:t>
      </w:r>
      <w:r w:rsidRPr="00E26422">
        <w:rPr>
          <w:b/>
          <w:i/>
          <w:iCs/>
          <w:sz w:val="24"/>
          <w:szCs w:val="24"/>
        </w:rPr>
        <w:t>«Деревня», «К Чаадаеву», «К морю», «Пророк», «Анчар», «На холмах Грузии лежит ночная мгла...», «Я вас любил: любовь еще, быть может...», «Я памятник себе воздвиг нерукотворный...».</w:t>
      </w:r>
    </w:p>
    <w:p w14:paraId="4AF862B3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Одухотворенность, чистота, чувство любви. Дружба и друзья в лирике Пушкина. Раздумья о смысле жизни, о поэзии...</w:t>
      </w:r>
    </w:p>
    <w:p w14:paraId="35EF3E2D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 xml:space="preserve">Поэма </w:t>
      </w:r>
      <w:r w:rsidRPr="00E26422">
        <w:rPr>
          <w:b/>
          <w:i/>
          <w:iCs/>
          <w:sz w:val="24"/>
          <w:szCs w:val="24"/>
        </w:rPr>
        <w:t>«Цыганы».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Герои поэмы. Мир европейский, цивилизованный и мир «естественный» — противоречие, невозможность гармонии. Индивидуалистический характер Алеко. Романтический колорит поэмы.</w:t>
      </w:r>
    </w:p>
    <w:p w14:paraId="36311353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«Евгений Онегин».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Обзор содержания. «Евгений Оне</w:t>
      </w:r>
      <w:r w:rsidRPr="00E26422">
        <w:rPr>
          <w:sz w:val="24"/>
          <w:szCs w:val="24"/>
        </w:rPr>
        <w:softHyphen/>
        <w:t>гин» — роман в стихах. Творческая история. Образы глав</w:t>
      </w:r>
      <w:r w:rsidRPr="00E26422">
        <w:rPr>
          <w:sz w:val="24"/>
          <w:szCs w:val="24"/>
        </w:rPr>
        <w:softHyphen/>
        <w:t>ных героев. Основная сюжетная линия и лирические от</w:t>
      </w:r>
      <w:r w:rsidRPr="00E26422">
        <w:rPr>
          <w:sz w:val="24"/>
          <w:szCs w:val="24"/>
        </w:rPr>
        <w:softHyphen/>
        <w:t>ступления.</w:t>
      </w:r>
    </w:p>
    <w:p w14:paraId="13BF1BDD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proofErr w:type="spellStart"/>
      <w:r w:rsidRPr="00E26422">
        <w:rPr>
          <w:sz w:val="24"/>
          <w:szCs w:val="24"/>
        </w:rPr>
        <w:t>Онегинская</w:t>
      </w:r>
      <w:proofErr w:type="spellEnd"/>
      <w:r w:rsidRPr="00E26422">
        <w:rPr>
          <w:sz w:val="24"/>
          <w:szCs w:val="24"/>
        </w:rPr>
        <w:t xml:space="preserve"> строфа. Структура текста. Россия в романе. Герои романа. Татьяна — нравственный идеал Пушкина. Типическое и индивидуальное в судьбах Ленского и Оне</w:t>
      </w:r>
      <w:r w:rsidRPr="00E26422">
        <w:rPr>
          <w:sz w:val="24"/>
          <w:szCs w:val="24"/>
        </w:rPr>
        <w:softHyphen/>
        <w:t xml:space="preserve">гина. Автор как идейно-композиционный и лирический центр романа. Пушкинский роман в </w:t>
      </w:r>
      <w:r w:rsidRPr="00E26422">
        <w:rPr>
          <w:sz w:val="24"/>
          <w:szCs w:val="24"/>
        </w:rPr>
        <w:lastRenderedPageBreak/>
        <w:t>зеркале критики (при</w:t>
      </w:r>
      <w:r w:rsidRPr="00E26422">
        <w:rPr>
          <w:sz w:val="24"/>
          <w:szCs w:val="24"/>
        </w:rPr>
        <w:softHyphen/>
        <w:t xml:space="preserve">жизненная критика — В. Г. Белинский, Д. И. Писарев; «органическая» критика — А. А. Григорьев; «почвенники» — Ф. М. Достоевский; философская критика начала </w:t>
      </w:r>
      <w:r w:rsidRPr="00E26422">
        <w:rPr>
          <w:sz w:val="24"/>
          <w:szCs w:val="24"/>
          <w:lang w:val="en-US"/>
        </w:rPr>
        <w:t>XX</w:t>
      </w:r>
      <w:r w:rsidRPr="00E26422">
        <w:rPr>
          <w:sz w:val="24"/>
          <w:szCs w:val="24"/>
        </w:rPr>
        <w:t xml:space="preserve"> века; писательские оценки).</w:t>
      </w:r>
    </w:p>
    <w:p w14:paraId="259CB66B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pacing w:val="-2"/>
          <w:sz w:val="24"/>
          <w:szCs w:val="24"/>
        </w:rPr>
        <w:t>«Моцарт и Сальери».</w:t>
      </w:r>
      <w:r w:rsidRPr="00E26422">
        <w:rPr>
          <w:i/>
          <w:iCs/>
          <w:spacing w:val="-2"/>
          <w:sz w:val="24"/>
          <w:szCs w:val="24"/>
        </w:rPr>
        <w:t xml:space="preserve"> </w:t>
      </w:r>
      <w:r w:rsidRPr="00E26422">
        <w:rPr>
          <w:spacing w:val="-2"/>
          <w:sz w:val="24"/>
          <w:szCs w:val="24"/>
        </w:rPr>
        <w:t xml:space="preserve">Проблема «гения и злодейства». </w:t>
      </w:r>
      <w:r w:rsidRPr="00E26422">
        <w:rPr>
          <w:sz w:val="24"/>
          <w:szCs w:val="24"/>
        </w:rPr>
        <w:t>Трагедийное начало «Моцарта и Сальери». Два типа миро</w:t>
      </w:r>
      <w:r w:rsidRPr="00E26422">
        <w:rPr>
          <w:sz w:val="24"/>
          <w:szCs w:val="24"/>
        </w:rPr>
        <w:softHyphen/>
        <w:t>восприятия, олицетворенные в двух персонажах пьесы. Отражение их нравственных позиций в сфере творчества.</w:t>
      </w:r>
    </w:p>
    <w:p w14:paraId="080EE524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Роман в стихах (начальные пред</w:t>
      </w:r>
      <w:r w:rsidRPr="00E26422">
        <w:rPr>
          <w:i/>
          <w:sz w:val="24"/>
          <w:szCs w:val="24"/>
        </w:rPr>
        <w:softHyphen/>
        <w:t>ставления). Реализм (развитие понятия). Трагедия как жанр драмы (развитие понятия).</w:t>
      </w:r>
    </w:p>
    <w:p w14:paraId="3E794762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pacing w:val="-4"/>
          <w:sz w:val="24"/>
          <w:szCs w:val="24"/>
        </w:rPr>
        <w:t>Михаил Юрьевич Лермонтов.</w:t>
      </w:r>
      <w:r w:rsidRPr="00E26422">
        <w:rPr>
          <w:spacing w:val="-4"/>
          <w:sz w:val="24"/>
          <w:szCs w:val="24"/>
        </w:rPr>
        <w:t xml:space="preserve"> Жизнь и творчество. </w:t>
      </w:r>
      <w:r w:rsidRPr="00E26422">
        <w:rPr>
          <w:sz w:val="24"/>
          <w:szCs w:val="24"/>
        </w:rPr>
        <w:t>(Обзор.)</w:t>
      </w:r>
    </w:p>
    <w:p w14:paraId="4DB44202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«Герой нашего времени».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Обзор содержания. «Герой на</w:t>
      </w:r>
      <w:r w:rsidRPr="00E26422">
        <w:rPr>
          <w:sz w:val="24"/>
          <w:szCs w:val="24"/>
        </w:rPr>
        <w:softHyphen/>
        <w:t>шего времени» — первый психологический роман в рус</w:t>
      </w:r>
      <w:r w:rsidRPr="00E26422">
        <w:rPr>
          <w:sz w:val="24"/>
          <w:szCs w:val="24"/>
        </w:rPr>
        <w:softHyphen/>
        <w:t>ской литературе, роман о незаурядной личности. Главные и второстепенные герои.</w:t>
      </w:r>
    </w:p>
    <w:p w14:paraId="1755248A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Особенности композиции. Печорин — «самый любопыт</w:t>
      </w:r>
      <w:r w:rsidRPr="00E26422">
        <w:rPr>
          <w:sz w:val="24"/>
          <w:szCs w:val="24"/>
        </w:rPr>
        <w:softHyphen/>
        <w:t>ный предмет своих наблюдений» (В. Г. Белинский).</w:t>
      </w:r>
    </w:p>
    <w:p w14:paraId="3867857E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Печорин и Максим</w:t>
      </w:r>
      <w:r w:rsidR="007566FD" w:rsidRPr="00E26422">
        <w:rPr>
          <w:sz w:val="24"/>
          <w:szCs w:val="24"/>
        </w:rPr>
        <w:t xml:space="preserve"> Максимыч. Печорин и доктор Вер</w:t>
      </w:r>
      <w:r w:rsidRPr="00E26422">
        <w:rPr>
          <w:sz w:val="24"/>
          <w:szCs w:val="24"/>
        </w:rPr>
        <w:t xml:space="preserve">нер. Печорин и Грушницкий. Печорин и Вера. Печорин и Мери. Печорин и «ундина». Повесть </w:t>
      </w:r>
      <w:r w:rsidRPr="00E26422">
        <w:rPr>
          <w:b/>
          <w:i/>
          <w:iCs/>
          <w:sz w:val="24"/>
          <w:szCs w:val="24"/>
        </w:rPr>
        <w:t>«Фаталист»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и ее философско-композиционное значение. Споры о романтиз</w:t>
      </w:r>
      <w:r w:rsidRPr="00E26422">
        <w:rPr>
          <w:sz w:val="24"/>
          <w:szCs w:val="24"/>
        </w:rPr>
        <w:softHyphen/>
        <w:t>ме и реализме романа. Поэзия Лермонтова и «Герой наше</w:t>
      </w:r>
      <w:r w:rsidRPr="00E26422">
        <w:rPr>
          <w:sz w:val="24"/>
          <w:szCs w:val="24"/>
        </w:rPr>
        <w:softHyphen/>
        <w:t>го времени» в критике В. Г. Белинского.</w:t>
      </w:r>
    </w:p>
    <w:p w14:paraId="767917EC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 xml:space="preserve">Основные мотивы лирики. </w:t>
      </w:r>
      <w:r w:rsidRPr="00E26422">
        <w:rPr>
          <w:b/>
          <w:i/>
          <w:iCs/>
          <w:sz w:val="24"/>
          <w:szCs w:val="24"/>
        </w:rPr>
        <w:t>«Смерть Поэта», «Парус», «И скучно и грустно», «Дума», «Поэт», «Родина», «Про</w:t>
      </w:r>
      <w:r w:rsidRPr="00E26422">
        <w:rPr>
          <w:b/>
          <w:i/>
          <w:iCs/>
          <w:sz w:val="24"/>
          <w:szCs w:val="24"/>
        </w:rPr>
        <w:softHyphen/>
        <w:t>рок», «Нет, не тебя так пылко я люблю...».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Пафос вольности, чувство одиночества, тема любви, поэта и поэзии.</w:t>
      </w:r>
    </w:p>
    <w:p w14:paraId="1E97C12E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Понятие о романтизме (закреп</w:t>
      </w:r>
      <w:r w:rsidRPr="00E26422">
        <w:rPr>
          <w:i/>
          <w:sz w:val="24"/>
          <w:szCs w:val="24"/>
        </w:rPr>
        <w:softHyphen/>
        <w:t>ление понятия). Психологизм художественной литературы (начальные представления). Психологический роман (на</w:t>
      </w:r>
      <w:r w:rsidRPr="00E26422">
        <w:rPr>
          <w:i/>
          <w:sz w:val="24"/>
          <w:szCs w:val="24"/>
        </w:rPr>
        <w:softHyphen/>
        <w:t>чальные представления).</w:t>
      </w:r>
    </w:p>
    <w:p w14:paraId="3EDAD2B5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pacing w:val="-3"/>
          <w:sz w:val="24"/>
          <w:szCs w:val="24"/>
        </w:rPr>
        <w:t>Николай Васильевич Гоголь.</w:t>
      </w:r>
      <w:r w:rsidRPr="00E26422">
        <w:rPr>
          <w:spacing w:val="-3"/>
          <w:sz w:val="24"/>
          <w:szCs w:val="24"/>
        </w:rPr>
        <w:t xml:space="preserve"> Жизнь и творчество. </w:t>
      </w:r>
      <w:r w:rsidRPr="00E26422">
        <w:rPr>
          <w:sz w:val="24"/>
          <w:szCs w:val="24"/>
        </w:rPr>
        <w:t>(Обзор)</w:t>
      </w:r>
    </w:p>
    <w:p w14:paraId="6BD25127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«Мертвые души»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— история создания. Смысл названия поэмы. Система образов. Мертвые и живые души. Чичи</w:t>
      </w:r>
      <w:r w:rsidRPr="00E26422">
        <w:rPr>
          <w:sz w:val="24"/>
          <w:szCs w:val="24"/>
        </w:rPr>
        <w:softHyphen/>
        <w:t>ков — «приобретатель», новый герой эпохи.</w:t>
      </w:r>
    </w:p>
    <w:p w14:paraId="7E80387B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</w:t>
      </w:r>
      <w:r w:rsidRPr="00E26422">
        <w:rPr>
          <w:sz w:val="24"/>
          <w:szCs w:val="24"/>
        </w:rPr>
        <w:softHyphen/>
        <w:t xml:space="preserve">шенности поэмы. Чичиков как антигерой. </w:t>
      </w:r>
      <w:r w:rsidRPr="00E26422">
        <w:rPr>
          <w:sz w:val="24"/>
          <w:szCs w:val="24"/>
        </w:rPr>
        <w:lastRenderedPageBreak/>
        <w:t>Эволюция Чи</w:t>
      </w:r>
      <w:r w:rsidRPr="00E26422">
        <w:rPr>
          <w:sz w:val="24"/>
          <w:szCs w:val="24"/>
        </w:rPr>
        <w:softHyphen/>
        <w:t>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</w:t>
      </w:r>
      <w:r w:rsidRPr="00E26422">
        <w:rPr>
          <w:sz w:val="24"/>
          <w:szCs w:val="24"/>
        </w:rPr>
        <w:softHyphen/>
        <w:t>ского.</w:t>
      </w:r>
    </w:p>
    <w:p w14:paraId="1803B581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Понятие о герое и антигерое. Понятие о литературном типе. Понятие о комическом и его видах: сатире, юморе, иронии, сарказме. Характер ко</w:t>
      </w:r>
      <w:r w:rsidRPr="00E26422">
        <w:rPr>
          <w:i/>
          <w:sz w:val="24"/>
          <w:szCs w:val="24"/>
        </w:rPr>
        <w:softHyphen/>
        <w:t>мического изображения в соответствии с тоном речи: обличительный пафос, сатирический или саркастический смех, ироническая насмешка, издевка, беззлобное комикование, дружеский смех (развитие представлений).</w:t>
      </w:r>
    </w:p>
    <w:p w14:paraId="6156E237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Федор Михайлович Достоевский.</w:t>
      </w:r>
      <w:r w:rsidRPr="00E26422">
        <w:rPr>
          <w:sz w:val="24"/>
          <w:szCs w:val="24"/>
        </w:rPr>
        <w:t xml:space="preserve"> Слово о писателе.</w:t>
      </w:r>
    </w:p>
    <w:p w14:paraId="5D313557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«Белые ночи».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Тип «петербургского мечтателя» — жад</w:t>
      </w:r>
      <w:r w:rsidRPr="00E26422">
        <w:rPr>
          <w:sz w:val="24"/>
          <w:szCs w:val="24"/>
        </w:rPr>
        <w:softHyphen/>
        <w:t>ного к жизни и одновременно нежного, доброго, несчаст</w:t>
      </w:r>
      <w:r w:rsidRPr="00E26422">
        <w:rPr>
          <w:sz w:val="24"/>
          <w:szCs w:val="24"/>
        </w:rPr>
        <w:softHyphen/>
        <w:t>ного, склонного к несбыточным фантазиям. Роль истории Настеньки в романе. Содержание и смысл «сентименталь</w:t>
      </w:r>
      <w:r w:rsidRPr="00E26422">
        <w:rPr>
          <w:sz w:val="24"/>
          <w:szCs w:val="24"/>
        </w:rPr>
        <w:softHyphen/>
        <w:t>ности» в понимании Достоевского.</w:t>
      </w:r>
    </w:p>
    <w:p w14:paraId="43D830E2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  литературы. Повесть (развитие понятия).</w:t>
      </w:r>
    </w:p>
    <w:p w14:paraId="57D8259E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Антон Павлович Чехов.</w:t>
      </w:r>
      <w:r w:rsidRPr="00E26422">
        <w:rPr>
          <w:sz w:val="24"/>
          <w:szCs w:val="24"/>
        </w:rPr>
        <w:t xml:space="preserve"> Слово о писателе.</w:t>
      </w:r>
    </w:p>
    <w:p w14:paraId="1A27FE3C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pacing w:val="-2"/>
          <w:sz w:val="24"/>
          <w:szCs w:val="24"/>
        </w:rPr>
        <w:t>«Тоска», «Смерть чиновника».</w:t>
      </w:r>
      <w:r w:rsidRPr="00E26422">
        <w:rPr>
          <w:i/>
          <w:iCs/>
          <w:spacing w:val="-2"/>
          <w:sz w:val="24"/>
          <w:szCs w:val="24"/>
        </w:rPr>
        <w:t xml:space="preserve"> </w:t>
      </w:r>
      <w:r w:rsidRPr="00E26422">
        <w:rPr>
          <w:spacing w:val="-2"/>
          <w:sz w:val="24"/>
          <w:szCs w:val="24"/>
        </w:rPr>
        <w:t xml:space="preserve">Истинные и ложные </w:t>
      </w:r>
      <w:r w:rsidRPr="00E26422">
        <w:rPr>
          <w:sz w:val="24"/>
          <w:szCs w:val="24"/>
        </w:rPr>
        <w:t>ценности героев рассказа.</w:t>
      </w:r>
    </w:p>
    <w:p w14:paraId="0B51037D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«Смерть чиновника». Эволюция образа маленького чело</w:t>
      </w:r>
      <w:r w:rsidRPr="00E26422">
        <w:rPr>
          <w:sz w:val="24"/>
          <w:szCs w:val="24"/>
        </w:rPr>
        <w:softHyphen/>
        <w:t xml:space="preserve">века в русской литературе </w:t>
      </w:r>
      <w:r w:rsidRPr="00E26422">
        <w:rPr>
          <w:sz w:val="24"/>
          <w:szCs w:val="24"/>
          <w:lang w:val="en-US"/>
        </w:rPr>
        <w:t>XIX</w:t>
      </w:r>
      <w:r w:rsidRPr="00E26422">
        <w:rPr>
          <w:sz w:val="24"/>
          <w:szCs w:val="24"/>
        </w:rPr>
        <w:t xml:space="preserve"> века. Чеховское отношение </w:t>
      </w:r>
      <w:r w:rsidRPr="00E26422">
        <w:rPr>
          <w:spacing w:val="-1"/>
          <w:sz w:val="24"/>
          <w:szCs w:val="24"/>
        </w:rPr>
        <w:t xml:space="preserve">к маленькому человеку. Боль и негодование автора. «Тоска». </w:t>
      </w:r>
      <w:r w:rsidRPr="00E26422">
        <w:rPr>
          <w:sz w:val="24"/>
          <w:szCs w:val="24"/>
        </w:rPr>
        <w:t>Тема одиночества человека в многолюдном городе.</w:t>
      </w:r>
    </w:p>
    <w:p w14:paraId="3DFF9506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Развитие представлений о жан</w:t>
      </w:r>
      <w:r w:rsidRPr="00E26422">
        <w:rPr>
          <w:i/>
          <w:sz w:val="24"/>
          <w:szCs w:val="24"/>
        </w:rPr>
        <w:softHyphen/>
        <w:t>ровых особенностях рассказа.</w:t>
      </w:r>
    </w:p>
    <w:p w14:paraId="1104CD04" w14:textId="77777777" w:rsidR="0066766A" w:rsidRPr="00E26422" w:rsidRDefault="0066766A" w:rsidP="0066766A">
      <w:pPr>
        <w:spacing w:after="0" w:line="360" w:lineRule="auto"/>
        <w:ind w:firstLine="709"/>
        <w:rPr>
          <w:b/>
          <w:sz w:val="24"/>
          <w:szCs w:val="24"/>
        </w:rPr>
      </w:pPr>
      <w:r w:rsidRPr="00E26422">
        <w:rPr>
          <w:b/>
          <w:sz w:val="24"/>
          <w:szCs w:val="24"/>
        </w:rPr>
        <w:t xml:space="preserve"> Из поэзии </w:t>
      </w:r>
      <w:r w:rsidRPr="00E26422">
        <w:rPr>
          <w:b/>
          <w:sz w:val="24"/>
          <w:szCs w:val="24"/>
          <w:lang w:val="en-US"/>
        </w:rPr>
        <w:t>XIX</w:t>
      </w:r>
      <w:r w:rsidRPr="00E26422">
        <w:rPr>
          <w:b/>
          <w:sz w:val="24"/>
          <w:szCs w:val="24"/>
        </w:rPr>
        <w:t xml:space="preserve"> века</w:t>
      </w:r>
    </w:p>
    <w:p w14:paraId="0039D106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Беседы о Н. А. Некрасове, Ф. И. Тютчеве, А. А. Фете и других поэтах (по выбору учителя и учащихся). Многообра</w:t>
      </w:r>
      <w:r w:rsidRPr="00E26422">
        <w:rPr>
          <w:sz w:val="24"/>
          <w:szCs w:val="24"/>
        </w:rPr>
        <w:softHyphen/>
        <w:t>зие талантов. Эмоциональное богатство русской поэзии. Обзор с включением ряда произведений.</w:t>
      </w:r>
    </w:p>
    <w:p w14:paraId="451479FE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Развитие представлений о видах (жанрах) лирических произведений.</w:t>
      </w:r>
    </w:p>
    <w:p w14:paraId="3D98E290" w14:textId="7986C559" w:rsidR="0066766A" w:rsidRPr="00E26422" w:rsidRDefault="0066766A" w:rsidP="0066766A">
      <w:pPr>
        <w:spacing w:after="0" w:line="360" w:lineRule="auto"/>
        <w:ind w:firstLine="709"/>
        <w:rPr>
          <w:b/>
          <w:sz w:val="24"/>
          <w:szCs w:val="24"/>
        </w:rPr>
      </w:pPr>
      <w:r w:rsidRPr="00E26422">
        <w:rPr>
          <w:b/>
          <w:sz w:val="24"/>
          <w:szCs w:val="24"/>
        </w:rPr>
        <w:t xml:space="preserve">    РУССКАЯ ЛИТЕРАТУРА </w:t>
      </w:r>
      <w:r w:rsidRPr="00E26422">
        <w:rPr>
          <w:b/>
          <w:sz w:val="24"/>
          <w:szCs w:val="24"/>
          <w:lang w:val="en-US"/>
        </w:rPr>
        <w:t>XX</w:t>
      </w:r>
      <w:r w:rsidRPr="00E26422">
        <w:rPr>
          <w:b/>
          <w:sz w:val="24"/>
          <w:szCs w:val="24"/>
        </w:rPr>
        <w:t xml:space="preserve"> ВЕКА </w:t>
      </w:r>
    </w:p>
    <w:p w14:paraId="2D3875A5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Богатство и разнообразие жанров и направлений рус</w:t>
      </w:r>
      <w:r w:rsidRPr="00E26422">
        <w:rPr>
          <w:sz w:val="24"/>
          <w:szCs w:val="24"/>
        </w:rPr>
        <w:softHyphen/>
        <w:t xml:space="preserve">ской литературы </w:t>
      </w:r>
      <w:r w:rsidRPr="00E26422">
        <w:rPr>
          <w:sz w:val="24"/>
          <w:szCs w:val="24"/>
          <w:lang w:val="en-US"/>
        </w:rPr>
        <w:t>XX</w:t>
      </w:r>
      <w:r w:rsidRPr="00E26422">
        <w:rPr>
          <w:sz w:val="24"/>
          <w:szCs w:val="24"/>
        </w:rPr>
        <w:t xml:space="preserve"> века.</w:t>
      </w:r>
    </w:p>
    <w:p w14:paraId="6A0611C8" w14:textId="4108EC7B" w:rsidR="0066766A" w:rsidRPr="00E26422" w:rsidRDefault="0066766A" w:rsidP="0066766A">
      <w:pPr>
        <w:spacing w:after="0" w:line="360" w:lineRule="auto"/>
        <w:ind w:firstLine="709"/>
        <w:rPr>
          <w:b/>
          <w:sz w:val="24"/>
          <w:szCs w:val="24"/>
        </w:rPr>
      </w:pPr>
      <w:r w:rsidRPr="00E26422">
        <w:rPr>
          <w:b/>
          <w:sz w:val="24"/>
          <w:szCs w:val="24"/>
        </w:rPr>
        <w:t xml:space="preserve">Из русской прозы   </w:t>
      </w:r>
      <w:r w:rsidRPr="00E26422">
        <w:rPr>
          <w:b/>
          <w:sz w:val="24"/>
          <w:szCs w:val="24"/>
          <w:lang w:val="en-US"/>
        </w:rPr>
        <w:t>XX</w:t>
      </w:r>
      <w:r w:rsidRPr="00E26422">
        <w:rPr>
          <w:b/>
          <w:sz w:val="24"/>
          <w:szCs w:val="24"/>
        </w:rPr>
        <w:t xml:space="preserve"> века</w:t>
      </w:r>
    </w:p>
    <w:p w14:paraId="05E51381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 xml:space="preserve">Беседа о разнообразии видов и жанров прозаических произведений </w:t>
      </w:r>
      <w:r w:rsidRPr="00E26422">
        <w:rPr>
          <w:sz w:val="24"/>
          <w:szCs w:val="24"/>
          <w:lang w:val="en-US"/>
        </w:rPr>
        <w:t>XX</w:t>
      </w:r>
      <w:r w:rsidRPr="00E26422">
        <w:rPr>
          <w:sz w:val="24"/>
          <w:szCs w:val="24"/>
        </w:rPr>
        <w:t xml:space="preserve"> века, о ведущих прозаиках России.</w:t>
      </w:r>
    </w:p>
    <w:p w14:paraId="4029FA47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lastRenderedPageBreak/>
        <w:t>Иван Алексеевич Бунин.</w:t>
      </w:r>
      <w:r w:rsidRPr="00E26422">
        <w:rPr>
          <w:sz w:val="24"/>
          <w:szCs w:val="24"/>
        </w:rPr>
        <w:t xml:space="preserve"> Слово о писателе.</w:t>
      </w:r>
    </w:p>
    <w:p w14:paraId="25735B66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pacing w:val="-1"/>
          <w:sz w:val="24"/>
          <w:szCs w:val="24"/>
        </w:rPr>
        <w:t xml:space="preserve">Рассказ </w:t>
      </w:r>
      <w:r w:rsidRPr="00E26422">
        <w:rPr>
          <w:b/>
          <w:i/>
          <w:iCs/>
          <w:spacing w:val="-1"/>
          <w:sz w:val="24"/>
          <w:szCs w:val="24"/>
        </w:rPr>
        <w:t>«Темные аллеи».</w:t>
      </w:r>
      <w:r w:rsidRPr="00E26422">
        <w:rPr>
          <w:i/>
          <w:iCs/>
          <w:spacing w:val="-1"/>
          <w:sz w:val="24"/>
          <w:szCs w:val="24"/>
        </w:rPr>
        <w:t xml:space="preserve"> </w:t>
      </w:r>
      <w:r w:rsidRPr="00E26422">
        <w:rPr>
          <w:spacing w:val="-1"/>
          <w:sz w:val="24"/>
          <w:szCs w:val="24"/>
        </w:rPr>
        <w:t xml:space="preserve">Печальная история любви людей </w:t>
      </w:r>
      <w:r w:rsidRPr="00E26422">
        <w:rPr>
          <w:sz w:val="24"/>
          <w:szCs w:val="24"/>
        </w:rPr>
        <w:t>из разных социальных слоев. «Поэзия» и «проза» русской усадьбы. Лиризм повествования.</w:t>
      </w:r>
    </w:p>
    <w:p w14:paraId="55861738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Михаил Афанасьевич Булгаков.</w:t>
      </w:r>
      <w:r w:rsidRPr="00E26422">
        <w:rPr>
          <w:sz w:val="24"/>
          <w:szCs w:val="24"/>
        </w:rPr>
        <w:t xml:space="preserve">  Слово о писателе.</w:t>
      </w:r>
    </w:p>
    <w:p w14:paraId="14359DE8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 xml:space="preserve">Повесть </w:t>
      </w:r>
      <w:r w:rsidRPr="00E26422">
        <w:rPr>
          <w:b/>
          <w:i/>
          <w:iCs/>
          <w:sz w:val="24"/>
          <w:szCs w:val="24"/>
        </w:rPr>
        <w:t>«Собачье сердце».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</w:t>
      </w:r>
      <w:proofErr w:type="spellStart"/>
      <w:r w:rsidRPr="00E26422">
        <w:rPr>
          <w:sz w:val="24"/>
          <w:szCs w:val="24"/>
        </w:rPr>
        <w:t>шариковщины</w:t>
      </w:r>
      <w:proofErr w:type="spellEnd"/>
      <w:r w:rsidRPr="00E26422">
        <w:rPr>
          <w:sz w:val="24"/>
          <w:szCs w:val="24"/>
        </w:rPr>
        <w:t>», «</w:t>
      </w:r>
      <w:proofErr w:type="spellStart"/>
      <w:r w:rsidRPr="00E26422">
        <w:rPr>
          <w:sz w:val="24"/>
          <w:szCs w:val="24"/>
        </w:rPr>
        <w:t>швондерства</w:t>
      </w:r>
      <w:proofErr w:type="spellEnd"/>
      <w:r w:rsidRPr="00E26422">
        <w:rPr>
          <w:sz w:val="24"/>
          <w:szCs w:val="24"/>
        </w:rPr>
        <w:t>». Поэти</w:t>
      </w:r>
      <w:r w:rsidRPr="00E26422">
        <w:rPr>
          <w:sz w:val="24"/>
          <w:szCs w:val="24"/>
        </w:rPr>
        <w:softHyphen/>
        <w:t>ка Булгакова-сатирика. Прием гротеска в повести.</w:t>
      </w:r>
    </w:p>
    <w:p w14:paraId="67F78999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литературы. Художественная условность, фан</w:t>
      </w:r>
      <w:r w:rsidRPr="00E26422">
        <w:rPr>
          <w:i/>
          <w:sz w:val="24"/>
          <w:szCs w:val="24"/>
        </w:rPr>
        <w:softHyphen/>
        <w:t>тастика, сатира (развитие понятий).</w:t>
      </w:r>
    </w:p>
    <w:p w14:paraId="1E6694E4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Михаил Александрович Шолохов.</w:t>
      </w:r>
      <w:r w:rsidRPr="00E26422">
        <w:rPr>
          <w:sz w:val="24"/>
          <w:szCs w:val="24"/>
        </w:rPr>
        <w:t xml:space="preserve">  Слово о писателе.</w:t>
      </w:r>
    </w:p>
    <w:p w14:paraId="606AAE4A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 xml:space="preserve">Рассказ </w:t>
      </w:r>
      <w:r w:rsidRPr="00E26422">
        <w:rPr>
          <w:b/>
          <w:i/>
          <w:iCs/>
          <w:sz w:val="24"/>
          <w:szCs w:val="24"/>
        </w:rPr>
        <w:t>«Судьба человека».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Смысл названия рассказа. Судьба Родины и судьба человека. Композиция рассказа. Образ Андрея Соколова, простого человека, воина и тру</w:t>
      </w:r>
      <w:r w:rsidRPr="00E26422">
        <w:rPr>
          <w:sz w:val="24"/>
          <w:szCs w:val="24"/>
        </w:rPr>
        <w:softHyphen/>
        <w:t>женика. Автор и рассказчик в произведении. Сказовая манера повествования. Значение картины весенней приро</w:t>
      </w:r>
      <w:r w:rsidRPr="00E26422">
        <w:rPr>
          <w:sz w:val="24"/>
          <w:szCs w:val="24"/>
        </w:rPr>
        <w:softHyphen/>
        <w:t>ды для раскрытия идеи рассказа. Широта типизации.</w:t>
      </w:r>
    </w:p>
    <w:p w14:paraId="77AD4750" w14:textId="77777777" w:rsidR="0066766A" w:rsidRPr="00E26422" w:rsidRDefault="001476DD" w:rsidP="0066766A">
      <w:pPr>
        <w:spacing w:after="0" w:line="360" w:lineRule="auto"/>
        <w:ind w:firstLine="709"/>
        <w:rPr>
          <w:i/>
          <w:sz w:val="24"/>
          <w:szCs w:val="24"/>
        </w:rPr>
      </w:pPr>
      <w:r>
        <w:rPr>
          <w:sz w:val="24"/>
          <w:szCs w:val="24"/>
          <w:lang w:eastAsia="ar-SA"/>
        </w:rPr>
        <w:pict w14:anchorId="54DF5081">
          <v:line id="_x0000_s1026" style="position:absolute;left:0;text-align:left;z-index:251657216;mso-position-horizontal-relative:margin" from="683.3pt,485.05pt" to="683.3pt,530.9pt" strokeweight=".09mm">
            <v:stroke joinstyle="miter"/>
            <w10:wrap anchorx="margin"/>
          </v:line>
        </w:pict>
      </w:r>
      <w:r w:rsidR="0066766A" w:rsidRPr="00E26422">
        <w:rPr>
          <w:i/>
          <w:sz w:val="24"/>
          <w:szCs w:val="24"/>
        </w:rPr>
        <w:t>Теория литературы. Реализм в художественной ли</w:t>
      </w:r>
      <w:r w:rsidR="0066766A" w:rsidRPr="00E26422">
        <w:rPr>
          <w:i/>
          <w:sz w:val="24"/>
          <w:szCs w:val="24"/>
        </w:rPr>
        <w:softHyphen/>
        <w:t>тературе. Реалистическая типизация (углубление понятия).</w:t>
      </w:r>
    </w:p>
    <w:p w14:paraId="4D95C09F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Александр Исаевич Солженицын.</w:t>
      </w:r>
      <w:r w:rsidRPr="00E26422">
        <w:rPr>
          <w:sz w:val="24"/>
          <w:szCs w:val="24"/>
        </w:rPr>
        <w:t xml:space="preserve">  Слово о писателе. Рассказ </w:t>
      </w:r>
      <w:r w:rsidRPr="00E26422">
        <w:rPr>
          <w:i/>
          <w:iCs/>
          <w:sz w:val="24"/>
          <w:szCs w:val="24"/>
        </w:rPr>
        <w:t xml:space="preserve">«Матренин двор». </w:t>
      </w:r>
      <w:r w:rsidRPr="00E26422">
        <w:rPr>
          <w:sz w:val="24"/>
          <w:szCs w:val="24"/>
        </w:rPr>
        <w:t>Образ праведницы. Трагизм судьбы героини. Жизненная основа притчи.</w:t>
      </w:r>
    </w:p>
    <w:p w14:paraId="050B77A5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>Теория   литературы. Притча (углубление понятия).</w:t>
      </w:r>
    </w:p>
    <w:p w14:paraId="23F9AD4A" w14:textId="77777777" w:rsidR="0066766A" w:rsidRPr="00E26422" w:rsidRDefault="0066766A" w:rsidP="0066766A">
      <w:pPr>
        <w:spacing w:after="0" w:line="360" w:lineRule="auto"/>
        <w:ind w:firstLine="709"/>
        <w:rPr>
          <w:b/>
          <w:sz w:val="24"/>
          <w:szCs w:val="24"/>
        </w:rPr>
      </w:pPr>
      <w:r w:rsidRPr="00E26422">
        <w:rPr>
          <w:b/>
          <w:sz w:val="24"/>
          <w:szCs w:val="24"/>
        </w:rPr>
        <w:t xml:space="preserve"> РУССКАЯ ПОЭЗИЯ </w:t>
      </w:r>
      <w:r w:rsidRPr="00E26422">
        <w:rPr>
          <w:b/>
          <w:sz w:val="24"/>
          <w:szCs w:val="24"/>
          <w:lang w:val="en-US"/>
        </w:rPr>
        <w:t>XX</w:t>
      </w:r>
      <w:r w:rsidRPr="00E26422">
        <w:rPr>
          <w:b/>
          <w:sz w:val="24"/>
          <w:szCs w:val="24"/>
        </w:rPr>
        <w:t xml:space="preserve"> века</w:t>
      </w:r>
    </w:p>
    <w:p w14:paraId="3C79BA23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Общий обзор и изучение одной из монографических тем (по выбору учителя). Поэзия Серебряного века. Много</w:t>
      </w:r>
      <w:r w:rsidRPr="00E26422">
        <w:rPr>
          <w:sz w:val="24"/>
          <w:szCs w:val="24"/>
        </w:rPr>
        <w:softHyphen/>
        <w:t xml:space="preserve">образие направлений, жанров, видов лирической поэзии. Вершинные явления русской поэзии </w:t>
      </w:r>
      <w:r w:rsidRPr="00E26422">
        <w:rPr>
          <w:sz w:val="24"/>
          <w:szCs w:val="24"/>
          <w:lang w:val="en-US"/>
        </w:rPr>
        <w:t>XX</w:t>
      </w:r>
      <w:r w:rsidRPr="00E26422">
        <w:rPr>
          <w:sz w:val="24"/>
          <w:szCs w:val="24"/>
        </w:rPr>
        <w:t xml:space="preserve"> века.</w:t>
      </w:r>
    </w:p>
    <w:p w14:paraId="24E6AAC8" w14:textId="47311291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Штрихи к портретам</w:t>
      </w:r>
    </w:p>
    <w:p w14:paraId="40327ADF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Александр Александрович Блок.</w:t>
      </w:r>
      <w:r w:rsidRPr="00E26422">
        <w:rPr>
          <w:sz w:val="24"/>
          <w:szCs w:val="24"/>
        </w:rPr>
        <w:t xml:space="preserve"> Слово о поэте.</w:t>
      </w:r>
    </w:p>
    <w:p w14:paraId="6BA08A09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lastRenderedPageBreak/>
        <w:t>«Ветер принес издалека...», «Заклятие огнем и мра</w:t>
      </w:r>
      <w:r w:rsidRPr="00E26422">
        <w:rPr>
          <w:b/>
          <w:i/>
          <w:iCs/>
          <w:sz w:val="24"/>
          <w:szCs w:val="24"/>
        </w:rPr>
        <w:softHyphen/>
        <w:t>ком», «Как тяжело ходить среди людей...», «О доблестях, о подвигах, о славе...».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14:paraId="08DC70FC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Сергей Александрович Есенин.</w:t>
      </w:r>
      <w:r w:rsidRPr="00E26422">
        <w:rPr>
          <w:sz w:val="24"/>
          <w:szCs w:val="24"/>
        </w:rPr>
        <w:t xml:space="preserve"> Слово о поэте.</w:t>
      </w:r>
    </w:p>
    <w:p w14:paraId="0BE734D0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«Вот уж вечер...», «Той ты, Русь моя родная...», «Край ты мой заброшенный...», «Разбуди меня завтра рано...», «Отговорила роща золотая...».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Тема любви в лирике поэта. Народно-песенная основа произведений по</w:t>
      </w:r>
      <w:r w:rsidRPr="00E26422">
        <w:rPr>
          <w:sz w:val="24"/>
          <w:szCs w:val="24"/>
        </w:rPr>
        <w:softHyphen/>
        <w:t>эта. Сквозные образы в лирике Есенина. Тема России — главная в есенинской поэзии.</w:t>
      </w:r>
    </w:p>
    <w:p w14:paraId="3FE1CB0E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Владимир Владимирович Маяковский.</w:t>
      </w:r>
      <w:r w:rsidRPr="00E26422">
        <w:rPr>
          <w:sz w:val="24"/>
          <w:szCs w:val="24"/>
        </w:rPr>
        <w:t xml:space="preserve"> Слово о поэте.</w:t>
      </w:r>
    </w:p>
    <w:p w14:paraId="5437BA77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«Послушайте!»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и другие стихотворения по выбору учи</w:t>
      </w:r>
      <w:r w:rsidRPr="00E26422">
        <w:rPr>
          <w:sz w:val="24"/>
          <w:szCs w:val="24"/>
        </w:rPr>
        <w:softHyphen/>
        <w:t>теля и учащихся. Новаторство Маяковского-поэта. Своеоб</w:t>
      </w:r>
      <w:r w:rsidRPr="00E26422">
        <w:rPr>
          <w:sz w:val="24"/>
          <w:szCs w:val="24"/>
        </w:rPr>
        <w:softHyphen/>
        <w:t>разие стиха, ритма, словотворчества. Маяковский о труде поэта.</w:t>
      </w:r>
    </w:p>
    <w:p w14:paraId="78F95406" w14:textId="454E9E5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Марина Ивановна Цветаева.</w:t>
      </w:r>
      <w:r w:rsidRPr="00E26422">
        <w:rPr>
          <w:sz w:val="24"/>
          <w:szCs w:val="24"/>
        </w:rPr>
        <w:t xml:space="preserve"> Слово о поэте. </w:t>
      </w:r>
      <w:r w:rsidRPr="00E26422">
        <w:rPr>
          <w:b/>
          <w:i/>
          <w:iCs/>
          <w:sz w:val="24"/>
          <w:szCs w:val="24"/>
        </w:rPr>
        <w:t>«Идешь, на меня похожий...», «Бабушке», «Мне нра</w:t>
      </w:r>
      <w:r w:rsidRPr="00E26422">
        <w:rPr>
          <w:b/>
          <w:i/>
          <w:iCs/>
          <w:sz w:val="24"/>
          <w:szCs w:val="24"/>
        </w:rPr>
        <w:softHyphen/>
        <w:t>вится, что вы больны не мной...», «С большою нежностью — потому...», «Откуда такая нежность?..», «Стихи о Москве».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Стихотворения о поэзии, о любви. Особенности поэтики Цветаевой. Традиции и новаторство в творческих поисках поэта.</w:t>
      </w:r>
    </w:p>
    <w:p w14:paraId="1019607F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Николай Алексеевич Заболоцкий.</w:t>
      </w:r>
      <w:r w:rsidRPr="00E26422">
        <w:rPr>
          <w:sz w:val="24"/>
          <w:szCs w:val="24"/>
        </w:rPr>
        <w:t xml:space="preserve"> Слово о поэте.</w:t>
      </w:r>
    </w:p>
    <w:p w14:paraId="3897946C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«Я не ищу гармонии в природе...», «Где-то в поле возле Магадана...», «Можжевеловый куст».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Стихотворения о че</w:t>
      </w:r>
      <w:r w:rsidRPr="00E26422">
        <w:rPr>
          <w:sz w:val="24"/>
          <w:szCs w:val="24"/>
        </w:rPr>
        <w:softHyphen/>
        <w:t>ловеке и природе. Философская глубина обобщений поэта-мыслителя.</w:t>
      </w:r>
    </w:p>
    <w:p w14:paraId="2A25B420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Анна Андреевна Ахматова.</w:t>
      </w:r>
      <w:r w:rsidRPr="00E26422">
        <w:rPr>
          <w:sz w:val="24"/>
          <w:szCs w:val="24"/>
        </w:rPr>
        <w:t xml:space="preserve">  Слово о поэте.</w:t>
      </w:r>
    </w:p>
    <w:p w14:paraId="037BEEA5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 xml:space="preserve">Стихотворные произведения из книг </w:t>
      </w:r>
      <w:r w:rsidRPr="00E26422">
        <w:rPr>
          <w:b/>
          <w:i/>
          <w:iCs/>
          <w:sz w:val="24"/>
          <w:szCs w:val="24"/>
        </w:rPr>
        <w:t>«Четки», «Белая стая», «Вечер», «Подорожник», «Трост</w:t>
      </w:r>
      <w:r w:rsidRPr="00E26422">
        <w:rPr>
          <w:b/>
          <w:i/>
          <w:iCs/>
          <w:sz w:val="24"/>
          <w:szCs w:val="24"/>
        </w:rPr>
        <w:softHyphen/>
        <w:t>ник», «Бег времени».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14:paraId="447EDA33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Борис Леонидович Пастернак.</w:t>
      </w:r>
      <w:r w:rsidRPr="00E26422">
        <w:rPr>
          <w:sz w:val="24"/>
          <w:szCs w:val="24"/>
        </w:rPr>
        <w:t xml:space="preserve">  Слово о поэте.</w:t>
      </w:r>
    </w:p>
    <w:p w14:paraId="5185C173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z w:val="24"/>
          <w:szCs w:val="24"/>
        </w:rPr>
        <w:t>«Красавица моя, вся стать...», «Перемена», «Весна в лесу», «Любить иных тяжелый крест...».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Философская глубина лирики Б. Пастернака. Одухотворенная предмет</w:t>
      </w:r>
      <w:r w:rsidRPr="00E26422">
        <w:rPr>
          <w:sz w:val="24"/>
          <w:szCs w:val="24"/>
        </w:rPr>
        <w:softHyphen/>
        <w:t xml:space="preserve">ность </w:t>
      </w:r>
      <w:proofErr w:type="spellStart"/>
      <w:r w:rsidRPr="00E26422">
        <w:rPr>
          <w:sz w:val="24"/>
          <w:szCs w:val="24"/>
        </w:rPr>
        <w:t>пастернаковской</w:t>
      </w:r>
      <w:proofErr w:type="spellEnd"/>
      <w:r w:rsidRPr="00E26422">
        <w:rPr>
          <w:sz w:val="24"/>
          <w:szCs w:val="24"/>
        </w:rPr>
        <w:t xml:space="preserve"> поэзии. Приобщение вечных тем к современности в стихах о природе и любви.</w:t>
      </w:r>
    </w:p>
    <w:p w14:paraId="135B3A56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lastRenderedPageBreak/>
        <w:t>Александр Трифонович Твардовский.</w:t>
      </w:r>
      <w:r w:rsidRPr="00E26422">
        <w:rPr>
          <w:sz w:val="24"/>
          <w:szCs w:val="24"/>
        </w:rPr>
        <w:t xml:space="preserve"> Слово о поэте.</w:t>
      </w:r>
    </w:p>
    <w:p w14:paraId="2DD9BBC0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i/>
          <w:iCs/>
          <w:spacing w:val="-3"/>
          <w:sz w:val="24"/>
          <w:szCs w:val="24"/>
        </w:rPr>
        <w:t xml:space="preserve">«Урожай», «Родное», «Весенние строчки», «Матери», </w:t>
      </w:r>
      <w:r w:rsidRPr="00E26422">
        <w:rPr>
          <w:b/>
          <w:i/>
          <w:iCs/>
          <w:sz w:val="24"/>
          <w:szCs w:val="24"/>
        </w:rPr>
        <w:t xml:space="preserve">«Страна </w:t>
      </w:r>
      <w:proofErr w:type="spellStart"/>
      <w:r w:rsidRPr="00E26422">
        <w:rPr>
          <w:b/>
          <w:i/>
          <w:iCs/>
          <w:sz w:val="24"/>
          <w:szCs w:val="24"/>
        </w:rPr>
        <w:t>Муравия</w:t>
      </w:r>
      <w:proofErr w:type="spellEnd"/>
      <w:r w:rsidRPr="00E26422">
        <w:rPr>
          <w:b/>
          <w:i/>
          <w:iCs/>
          <w:sz w:val="24"/>
          <w:szCs w:val="24"/>
        </w:rPr>
        <w:t>»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>(отрывки из поэмы). Стихотворения о Родине, о природе. Интонация и стиль стихотворений.</w:t>
      </w:r>
    </w:p>
    <w:p w14:paraId="15048BAB" w14:textId="77777777" w:rsidR="0066766A" w:rsidRPr="00E26422" w:rsidRDefault="0066766A" w:rsidP="0066766A">
      <w:pPr>
        <w:spacing w:after="0" w:line="360" w:lineRule="auto"/>
        <w:ind w:firstLine="709"/>
        <w:rPr>
          <w:i/>
          <w:sz w:val="24"/>
          <w:szCs w:val="24"/>
        </w:rPr>
      </w:pPr>
      <w:r w:rsidRPr="00E26422">
        <w:rPr>
          <w:i/>
          <w:sz w:val="24"/>
          <w:szCs w:val="24"/>
        </w:rPr>
        <w:t xml:space="preserve">Теория литературы. </w:t>
      </w:r>
      <w:proofErr w:type="spellStart"/>
      <w:r w:rsidRPr="00E26422">
        <w:rPr>
          <w:i/>
          <w:sz w:val="24"/>
          <w:szCs w:val="24"/>
        </w:rPr>
        <w:t>Силлаботоническая</w:t>
      </w:r>
      <w:proofErr w:type="spellEnd"/>
      <w:r w:rsidRPr="00E26422">
        <w:rPr>
          <w:i/>
          <w:sz w:val="24"/>
          <w:szCs w:val="24"/>
        </w:rPr>
        <w:t xml:space="preserve"> и тоничес</w:t>
      </w:r>
      <w:r w:rsidRPr="00E26422">
        <w:rPr>
          <w:i/>
          <w:sz w:val="24"/>
          <w:szCs w:val="24"/>
        </w:rPr>
        <w:softHyphen/>
        <w:t>кая системы стихосложения.</w:t>
      </w:r>
      <w:r w:rsidRPr="00E26422">
        <w:rPr>
          <w:sz w:val="24"/>
          <w:szCs w:val="24"/>
        </w:rPr>
        <w:t xml:space="preserve"> </w:t>
      </w:r>
      <w:r w:rsidRPr="00E26422">
        <w:rPr>
          <w:i/>
          <w:sz w:val="24"/>
          <w:szCs w:val="24"/>
        </w:rPr>
        <w:t>Виды рифм. Способы рифмов</w:t>
      </w:r>
      <w:r w:rsidRPr="00E26422">
        <w:rPr>
          <w:i/>
          <w:sz w:val="24"/>
          <w:szCs w:val="24"/>
        </w:rPr>
        <w:softHyphen/>
        <w:t>ки (углубление представлений).</w:t>
      </w:r>
    </w:p>
    <w:p w14:paraId="6A6EED92" w14:textId="41BFE7D5" w:rsidR="0066766A" w:rsidRPr="00E26422" w:rsidRDefault="0066766A" w:rsidP="0066766A">
      <w:pPr>
        <w:spacing w:after="0" w:line="360" w:lineRule="auto"/>
        <w:ind w:firstLine="709"/>
        <w:rPr>
          <w:b/>
          <w:sz w:val="24"/>
          <w:szCs w:val="24"/>
        </w:rPr>
      </w:pPr>
      <w:r w:rsidRPr="00E26422">
        <w:rPr>
          <w:b/>
          <w:sz w:val="24"/>
          <w:szCs w:val="24"/>
        </w:rPr>
        <w:t xml:space="preserve">Песни и романсы на стихи поэтов </w:t>
      </w:r>
      <w:r w:rsidRPr="00E26422">
        <w:rPr>
          <w:b/>
          <w:sz w:val="24"/>
          <w:szCs w:val="24"/>
          <w:lang w:val="en-US"/>
        </w:rPr>
        <w:t>XIX</w:t>
      </w:r>
      <w:r w:rsidRPr="00E26422">
        <w:rPr>
          <w:b/>
          <w:sz w:val="24"/>
          <w:szCs w:val="24"/>
        </w:rPr>
        <w:t>—</w:t>
      </w:r>
      <w:r w:rsidRPr="00E26422">
        <w:rPr>
          <w:b/>
          <w:sz w:val="24"/>
          <w:szCs w:val="24"/>
          <w:lang w:val="en-US"/>
        </w:rPr>
        <w:t>XX</w:t>
      </w:r>
      <w:r w:rsidRPr="00E26422">
        <w:rPr>
          <w:b/>
          <w:sz w:val="24"/>
          <w:szCs w:val="24"/>
        </w:rPr>
        <w:t xml:space="preserve"> веков</w:t>
      </w:r>
    </w:p>
    <w:p w14:paraId="3C9CDAB2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pacing w:val="-1"/>
          <w:sz w:val="24"/>
          <w:szCs w:val="24"/>
        </w:rPr>
        <w:t xml:space="preserve">Н. Языков. </w:t>
      </w:r>
      <w:r w:rsidRPr="00E26422">
        <w:rPr>
          <w:i/>
          <w:iCs/>
          <w:spacing w:val="-1"/>
          <w:sz w:val="24"/>
          <w:szCs w:val="24"/>
        </w:rPr>
        <w:t xml:space="preserve">«Пловец» («Нелюдимо наше море...»); </w:t>
      </w:r>
      <w:r w:rsidRPr="00E26422">
        <w:rPr>
          <w:spacing w:val="-1"/>
          <w:sz w:val="24"/>
          <w:szCs w:val="24"/>
        </w:rPr>
        <w:t>В. Сол</w:t>
      </w:r>
      <w:r w:rsidRPr="00E26422">
        <w:rPr>
          <w:spacing w:val="-1"/>
          <w:sz w:val="24"/>
          <w:szCs w:val="24"/>
        </w:rPr>
        <w:softHyphen/>
      </w:r>
      <w:r w:rsidRPr="00E26422">
        <w:rPr>
          <w:sz w:val="24"/>
          <w:szCs w:val="24"/>
        </w:rPr>
        <w:t xml:space="preserve">логуб. </w:t>
      </w:r>
      <w:r w:rsidRPr="00E26422">
        <w:rPr>
          <w:i/>
          <w:iCs/>
          <w:sz w:val="24"/>
          <w:szCs w:val="24"/>
        </w:rPr>
        <w:t xml:space="preserve">«Серенада» («Закинув плащ, с гитарой под рукой...»); </w:t>
      </w:r>
      <w:r w:rsidRPr="00E26422">
        <w:rPr>
          <w:spacing w:val="-1"/>
          <w:sz w:val="24"/>
          <w:szCs w:val="24"/>
        </w:rPr>
        <w:t xml:space="preserve">Н. Некрасов. </w:t>
      </w:r>
      <w:r w:rsidRPr="00E26422">
        <w:rPr>
          <w:i/>
          <w:iCs/>
          <w:spacing w:val="-1"/>
          <w:sz w:val="24"/>
          <w:szCs w:val="24"/>
        </w:rPr>
        <w:t>«Тройка» («Что ты жадно глядишь на до</w:t>
      </w:r>
      <w:r w:rsidRPr="00E26422">
        <w:rPr>
          <w:i/>
          <w:iCs/>
          <w:spacing w:val="-1"/>
          <w:sz w:val="24"/>
          <w:szCs w:val="24"/>
        </w:rPr>
        <w:softHyphen/>
      </w:r>
      <w:r w:rsidRPr="00E26422">
        <w:rPr>
          <w:i/>
          <w:iCs/>
          <w:spacing w:val="-5"/>
          <w:sz w:val="24"/>
          <w:szCs w:val="24"/>
        </w:rPr>
        <w:t xml:space="preserve">рогу...»); </w:t>
      </w:r>
      <w:r w:rsidRPr="00E26422">
        <w:rPr>
          <w:spacing w:val="-5"/>
          <w:sz w:val="24"/>
          <w:szCs w:val="24"/>
        </w:rPr>
        <w:t xml:space="preserve">А. Вертинский. </w:t>
      </w:r>
      <w:r w:rsidRPr="00E26422">
        <w:rPr>
          <w:i/>
          <w:iCs/>
          <w:spacing w:val="-5"/>
          <w:sz w:val="24"/>
          <w:szCs w:val="24"/>
        </w:rPr>
        <w:t xml:space="preserve">«Доченьки»; </w:t>
      </w:r>
      <w:r w:rsidRPr="00E26422">
        <w:rPr>
          <w:spacing w:val="-5"/>
          <w:sz w:val="24"/>
          <w:szCs w:val="24"/>
        </w:rPr>
        <w:t xml:space="preserve">Н. Заболоцкий. </w:t>
      </w:r>
      <w:r w:rsidRPr="00E26422">
        <w:rPr>
          <w:i/>
          <w:iCs/>
          <w:spacing w:val="-5"/>
          <w:sz w:val="24"/>
          <w:szCs w:val="24"/>
        </w:rPr>
        <w:t xml:space="preserve">«В </w:t>
      </w:r>
      <w:r w:rsidRPr="00E26422">
        <w:rPr>
          <w:i/>
          <w:iCs/>
          <w:sz w:val="24"/>
          <w:szCs w:val="24"/>
        </w:rPr>
        <w:t xml:space="preserve">этой роще березовой...». </w:t>
      </w:r>
      <w:r w:rsidRPr="00E26422">
        <w:rPr>
          <w:sz w:val="24"/>
          <w:szCs w:val="24"/>
        </w:rPr>
        <w:t>Романсы и песни как синтетиче</w:t>
      </w:r>
      <w:r w:rsidR="001476DD">
        <w:rPr>
          <w:sz w:val="24"/>
          <w:szCs w:val="24"/>
          <w:lang w:eastAsia="ar-SA"/>
        </w:rPr>
        <w:pict w14:anchorId="16205303">
          <v:line id="_x0000_s1027" style="position:absolute;left:0;text-align:left;z-index:251658240;mso-position-horizontal-relative:margin;mso-position-vertical-relative:text" from="687.85pt,499.45pt" to="687.85pt,519.85pt" strokeweight=".09mm">
            <v:stroke joinstyle="miter"/>
            <w10:wrap anchorx="margin"/>
          </v:line>
        </w:pict>
      </w:r>
      <w:r w:rsidRPr="00E26422">
        <w:rPr>
          <w:sz w:val="24"/>
          <w:szCs w:val="24"/>
        </w:rPr>
        <w:t>ский жанр, посредством словесного и музыкального ис</w:t>
      </w:r>
      <w:r w:rsidRPr="00E26422">
        <w:rPr>
          <w:sz w:val="24"/>
          <w:szCs w:val="24"/>
        </w:rPr>
        <w:softHyphen/>
        <w:t>кусства выражающий переживания, мысли, настроения человека.</w:t>
      </w:r>
    </w:p>
    <w:p w14:paraId="687EC4A4" w14:textId="7A2D9B89" w:rsidR="0066766A" w:rsidRPr="00E26422" w:rsidRDefault="0066766A" w:rsidP="0066766A">
      <w:pPr>
        <w:spacing w:after="0" w:line="360" w:lineRule="auto"/>
        <w:ind w:firstLine="709"/>
        <w:rPr>
          <w:b/>
          <w:spacing w:val="-2"/>
          <w:sz w:val="24"/>
          <w:szCs w:val="24"/>
        </w:rPr>
      </w:pPr>
      <w:r w:rsidRPr="00E26422">
        <w:rPr>
          <w:b/>
          <w:spacing w:val="-2"/>
          <w:sz w:val="24"/>
          <w:szCs w:val="24"/>
        </w:rPr>
        <w:t xml:space="preserve">   ЗАРУБЕЖНАЯ ЛИТЕРАТУРА</w:t>
      </w:r>
    </w:p>
    <w:p w14:paraId="624AA995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sz w:val="24"/>
          <w:szCs w:val="24"/>
        </w:rPr>
        <w:t>Античная лирика</w:t>
      </w:r>
    </w:p>
    <w:p w14:paraId="6558A972" w14:textId="77777777" w:rsidR="0066766A" w:rsidRPr="00E26422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Гай Валерий Катулл.</w:t>
      </w:r>
      <w:r w:rsidRPr="00E26422">
        <w:rPr>
          <w:sz w:val="24"/>
          <w:szCs w:val="24"/>
        </w:rPr>
        <w:t xml:space="preserve"> Слово о поэте.</w:t>
      </w:r>
    </w:p>
    <w:p w14:paraId="15695EF9" w14:textId="77777777" w:rsidR="0066766A" w:rsidRPr="00E26422" w:rsidRDefault="0066766A" w:rsidP="0066766A">
      <w:pPr>
        <w:spacing w:after="0" w:line="360" w:lineRule="auto"/>
        <w:ind w:firstLine="709"/>
        <w:rPr>
          <w:i/>
          <w:iCs/>
          <w:sz w:val="24"/>
          <w:szCs w:val="24"/>
        </w:rPr>
      </w:pPr>
      <w:r w:rsidRPr="00E26422">
        <w:rPr>
          <w:b/>
          <w:i/>
          <w:iCs/>
          <w:spacing w:val="-5"/>
          <w:sz w:val="24"/>
          <w:szCs w:val="24"/>
        </w:rPr>
        <w:t xml:space="preserve">«Нет, ни одна средь женщин...», «Нет, не надейся </w:t>
      </w:r>
      <w:r w:rsidRPr="00E26422">
        <w:rPr>
          <w:b/>
          <w:i/>
          <w:iCs/>
          <w:sz w:val="24"/>
          <w:szCs w:val="24"/>
        </w:rPr>
        <w:t>приязнь заслужить...».</w:t>
      </w:r>
      <w:r w:rsidRPr="00E26422">
        <w:rPr>
          <w:i/>
          <w:iCs/>
          <w:sz w:val="24"/>
          <w:szCs w:val="24"/>
        </w:rPr>
        <w:t xml:space="preserve"> </w:t>
      </w:r>
      <w:r w:rsidRPr="00E26422">
        <w:rPr>
          <w:sz w:val="24"/>
          <w:szCs w:val="24"/>
        </w:rPr>
        <w:t xml:space="preserve">Любовь как выражение глубокого чувства, духовных взлетов и падений молодого римлянина. Целомудренность, сжатость и тщательная проверка чувств разумом. Пушкин как переводчик Катулла </w:t>
      </w:r>
      <w:r w:rsidRPr="00E26422">
        <w:rPr>
          <w:i/>
          <w:iCs/>
          <w:sz w:val="24"/>
          <w:szCs w:val="24"/>
        </w:rPr>
        <w:t>{«Мальчику»).</w:t>
      </w:r>
    </w:p>
    <w:p w14:paraId="066D20CC" w14:textId="77777777" w:rsidR="0066766A" w:rsidRPr="00406266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E26422">
        <w:rPr>
          <w:b/>
          <w:sz w:val="24"/>
          <w:szCs w:val="24"/>
        </w:rPr>
        <w:t>Го</w:t>
      </w:r>
      <w:r w:rsidRPr="00406266">
        <w:rPr>
          <w:b/>
          <w:sz w:val="24"/>
          <w:szCs w:val="24"/>
        </w:rPr>
        <w:t>раций.</w:t>
      </w:r>
      <w:r w:rsidRPr="00406266">
        <w:rPr>
          <w:sz w:val="24"/>
          <w:szCs w:val="24"/>
        </w:rPr>
        <w:t xml:space="preserve"> Слово о поэте.</w:t>
      </w:r>
    </w:p>
    <w:p w14:paraId="238FD747" w14:textId="77777777" w:rsidR="0066766A" w:rsidRPr="00406266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406266">
        <w:rPr>
          <w:b/>
          <w:i/>
          <w:iCs/>
          <w:sz w:val="24"/>
          <w:szCs w:val="24"/>
        </w:rPr>
        <w:t>«Я воздвиг памятник...».</w:t>
      </w:r>
      <w:r w:rsidRPr="00406266">
        <w:rPr>
          <w:i/>
          <w:iCs/>
          <w:sz w:val="24"/>
          <w:szCs w:val="24"/>
        </w:rPr>
        <w:t xml:space="preserve"> </w:t>
      </w:r>
      <w:r w:rsidRPr="00406266">
        <w:rPr>
          <w:sz w:val="24"/>
          <w:szCs w:val="24"/>
        </w:rPr>
        <w:t>Поэтическое творчество в системе человеческого бытия. Мысль о поэтических заслу</w:t>
      </w:r>
      <w:r w:rsidRPr="00406266">
        <w:rPr>
          <w:sz w:val="24"/>
          <w:szCs w:val="24"/>
        </w:rPr>
        <w:softHyphen/>
        <w:t>гах — знакомство римлян с греческими лириками. Тради</w:t>
      </w:r>
      <w:r w:rsidRPr="00406266">
        <w:rPr>
          <w:sz w:val="24"/>
          <w:szCs w:val="24"/>
        </w:rPr>
        <w:softHyphen/>
        <w:t xml:space="preserve">ции </w:t>
      </w:r>
      <w:proofErr w:type="spellStart"/>
      <w:r w:rsidRPr="00406266">
        <w:rPr>
          <w:sz w:val="24"/>
          <w:szCs w:val="24"/>
        </w:rPr>
        <w:t>горацианской</w:t>
      </w:r>
      <w:proofErr w:type="spellEnd"/>
      <w:r w:rsidRPr="00406266">
        <w:rPr>
          <w:sz w:val="24"/>
          <w:szCs w:val="24"/>
        </w:rPr>
        <w:t xml:space="preserve"> оды в творчестве Державина и Пушкина.</w:t>
      </w:r>
    </w:p>
    <w:p w14:paraId="604275DD" w14:textId="77777777" w:rsidR="0066766A" w:rsidRPr="00406266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406266">
        <w:rPr>
          <w:b/>
          <w:sz w:val="24"/>
          <w:szCs w:val="24"/>
        </w:rPr>
        <w:t>Данте Алигьери.</w:t>
      </w:r>
      <w:r w:rsidRPr="00406266">
        <w:rPr>
          <w:sz w:val="24"/>
          <w:szCs w:val="24"/>
        </w:rPr>
        <w:t xml:space="preserve"> Слово о поэте.</w:t>
      </w:r>
    </w:p>
    <w:p w14:paraId="70B08C87" w14:textId="77777777" w:rsidR="0066766A" w:rsidRPr="00406266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406266">
        <w:rPr>
          <w:b/>
          <w:i/>
          <w:iCs/>
          <w:spacing w:val="-4"/>
          <w:sz w:val="24"/>
          <w:szCs w:val="24"/>
        </w:rPr>
        <w:t>«Божественная комедия»</w:t>
      </w:r>
      <w:r w:rsidRPr="00406266">
        <w:rPr>
          <w:i/>
          <w:iCs/>
          <w:spacing w:val="-4"/>
          <w:sz w:val="24"/>
          <w:szCs w:val="24"/>
        </w:rPr>
        <w:t xml:space="preserve"> </w:t>
      </w:r>
      <w:r w:rsidRPr="00406266">
        <w:rPr>
          <w:spacing w:val="-4"/>
          <w:sz w:val="24"/>
          <w:szCs w:val="24"/>
        </w:rPr>
        <w:t xml:space="preserve">(фрагменты). Множественность </w:t>
      </w:r>
      <w:r w:rsidRPr="00406266">
        <w:rPr>
          <w:spacing w:val="-1"/>
          <w:sz w:val="24"/>
          <w:szCs w:val="24"/>
        </w:rPr>
        <w:t xml:space="preserve">смыслов поэмы: буквальный (изображение загробного мира), </w:t>
      </w:r>
      <w:r w:rsidRPr="00406266">
        <w:rPr>
          <w:sz w:val="24"/>
          <w:szCs w:val="24"/>
        </w:rPr>
        <w:t xml:space="preserve">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</w:t>
      </w:r>
      <w:r w:rsidRPr="00406266">
        <w:rPr>
          <w:sz w:val="24"/>
          <w:szCs w:val="24"/>
        </w:rPr>
        <w:lastRenderedPageBreak/>
        <w:t>постижение бо</w:t>
      </w:r>
      <w:r w:rsidRPr="00406266">
        <w:rPr>
          <w:sz w:val="24"/>
          <w:szCs w:val="24"/>
        </w:rPr>
        <w:softHyphen/>
        <w:t>жественной идеи через восприятие красоты поэзии как божественного языка, хотя и сотворенного земным чело</w:t>
      </w:r>
      <w:r w:rsidRPr="00406266">
        <w:rPr>
          <w:sz w:val="24"/>
          <w:szCs w:val="24"/>
        </w:rPr>
        <w:softHyphen/>
        <w:t>веком, разумом поэта). Универсально-философский харак</w:t>
      </w:r>
      <w:r w:rsidRPr="00406266">
        <w:rPr>
          <w:sz w:val="24"/>
          <w:szCs w:val="24"/>
        </w:rPr>
        <w:softHyphen/>
        <w:t>тер поэмы.</w:t>
      </w:r>
    </w:p>
    <w:p w14:paraId="400C10CD" w14:textId="77777777" w:rsidR="0066766A" w:rsidRPr="00406266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406266">
        <w:rPr>
          <w:b/>
          <w:sz w:val="24"/>
          <w:szCs w:val="24"/>
        </w:rPr>
        <w:t>Уильям Шекспир.</w:t>
      </w:r>
      <w:r w:rsidRPr="00406266">
        <w:rPr>
          <w:sz w:val="24"/>
          <w:szCs w:val="24"/>
        </w:rPr>
        <w:t xml:space="preserve"> Краткие сведения о жизни и творче</w:t>
      </w:r>
      <w:r w:rsidRPr="00406266">
        <w:rPr>
          <w:sz w:val="24"/>
          <w:szCs w:val="24"/>
        </w:rPr>
        <w:softHyphen/>
        <w:t>стве Шекспира. Характеристики гуманизма эпохи Возрож</w:t>
      </w:r>
      <w:r w:rsidRPr="00406266">
        <w:rPr>
          <w:sz w:val="24"/>
          <w:szCs w:val="24"/>
        </w:rPr>
        <w:softHyphen/>
        <w:t>дения.</w:t>
      </w:r>
    </w:p>
    <w:p w14:paraId="29ED68C2" w14:textId="2CAB172C" w:rsidR="0066766A" w:rsidRPr="00406266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406266">
        <w:rPr>
          <w:b/>
          <w:i/>
          <w:iCs/>
          <w:sz w:val="24"/>
          <w:szCs w:val="24"/>
        </w:rPr>
        <w:t>«Гамлет»</w:t>
      </w:r>
      <w:r w:rsidRPr="00406266">
        <w:rPr>
          <w:i/>
          <w:iCs/>
          <w:sz w:val="24"/>
          <w:szCs w:val="24"/>
        </w:rPr>
        <w:t xml:space="preserve"> </w:t>
      </w:r>
      <w:r w:rsidRPr="00406266">
        <w:rPr>
          <w:sz w:val="24"/>
          <w:szCs w:val="24"/>
        </w:rPr>
        <w:t>(обзор с чтением отдельных сцен по выбо</w:t>
      </w:r>
      <w:r w:rsidRPr="00406266">
        <w:rPr>
          <w:sz w:val="24"/>
          <w:szCs w:val="24"/>
        </w:rPr>
        <w:softHyphen/>
        <w:t>ру учителя, например: монологи Гамлета из сцены пя</w:t>
      </w:r>
      <w:r w:rsidRPr="00406266">
        <w:rPr>
          <w:sz w:val="24"/>
          <w:szCs w:val="24"/>
        </w:rPr>
        <w:softHyphen/>
        <w:t>той (1-й акт), сцены первой (3-й акт), сцены четвертой</w:t>
      </w:r>
    </w:p>
    <w:p w14:paraId="13D89D9E" w14:textId="77777777" w:rsidR="0066766A" w:rsidRPr="00406266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406266">
        <w:rPr>
          <w:spacing w:val="-13"/>
          <w:sz w:val="24"/>
          <w:szCs w:val="24"/>
        </w:rPr>
        <w:t xml:space="preserve"> </w:t>
      </w:r>
      <w:r w:rsidRPr="00406266">
        <w:rPr>
          <w:sz w:val="24"/>
          <w:szCs w:val="24"/>
        </w:rPr>
        <w:t xml:space="preserve">(4-й акт). «Гамлет» — «пьеса на все века» (А. </w:t>
      </w:r>
      <w:proofErr w:type="spellStart"/>
      <w:r w:rsidRPr="00406266">
        <w:rPr>
          <w:sz w:val="24"/>
          <w:szCs w:val="24"/>
        </w:rPr>
        <w:t>Аникст</w:t>
      </w:r>
      <w:proofErr w:type="spellEnd"/>
      <w:r w:rsidRPr="00406266">
        <w:rPr>
          <w:sz w:val="24"/>
          <w:szCs w:val="24"/>
        </w:rPr>
        <w:t>). Общечеловеческое значение героев Шекспира. Образ Гам</w:t>
      </w:r>
      <w:r w:rsidRPr="00406266">
        <w:rPr>
          <w:sz w:val="24"/>
          <w:szCs w:val="24"/>
        </w:rPr>
        <w:softHyphen/>
        <w:t>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</w:t>
      </w:r>
      <w:r w:rsidRPr="00406266">
        <w:rPr>
          <w:sz w:val="24"/>
          <w:szCs w:val="24"/>
        </w:rPr>
        <w:softHyphen/>
        <w:t>тературы. Шекспир и русская литература.</w:t>
      </w:r>
    </w:p>
    <w:p w14:paraId="78236048" w14:textId="77777777" w:rsidR="0066766A" w:rsidRPr="00406266" w:rsidRDefault="0066766A" w:rsidP="0066766A">
      <w:pPr>
        <w:spacing w:after="0" w:line="360" w:lineRule="auto"/>
        <w:ind w:firstLine="709"/>
        <w:rPr>
          <w:sz w:val="24"/>
          <w:szCs w:val="24"/>
        </w:rPr>
      </w:pPr>
      <w:r w:rsidRPr="00406266">
        <w:rPr>
          <w:sz w:val="24"/>
          <w:szCs w:val="24"/>
        </w:rPr>
        <w:t>Теория литературы. Трагедия как драматический жанр (углубление понятия).</w:t>
      </w:r>
    </w:p>
    <w:p w14:paraId="0031989B" w14:textId="77777777" w:rsidR="0066766A" w:rsidRPr="00406266" w:rsidRDefault="0066766A" w:rsidP="0066766A">
      <w:pPr>
        <w:spacing w:after="0" w:line="360" w:lineRule="auto"/>
        <w:ind w:firstLine="709"/>
        <w:rPr>
          <w:sz w:val="24"/>
          <w:szCs w:val="24"/>
        </w:rPr>
      </w:pPr>
      <w:proofErr w:type="spellStart"/>
      <w:r w:rsidRPr="00406266">
        <w:rPr>
          <w:b/>
          <w:sz w:val="24"/>
          <w:szCs w:val="24"/>
        </w:rPr>
        <w:t>Дж.Г.Байрон</w:t>
      </w:r>
      <w:proofErr w:type="spellEnd"/>
      <w:r w:rsidRPr="00406266">
        <w:rPr>
          <w:sz w:val="24"/>
          <w:szCs w:val="24"/>
        </w:rPr>
        <w:t>: личность, судьба, творчество.</w:t>
      </w:r>
    </w:p>
    <w:p w14:paraId="09B81BE6" w14:textId="77777777" w:rsidR="00F66718" w:rsidRPr="00406266" w:rsidRDefault="00F66718" w:rsidP="00F66718">
      <w:pPr>
        <w:pStyle w:val="a6"/>
        <w:shd w:val="clear" w:color="auto" w:fill="FFFFFF"/>
        <w:spacing w:before="0" w:beforeAutospacing="0" w:after="150" w:afterAutospacing="0" w:line="360" w:lineRule="auto"/>
        <w:ind w:left="720"/>
        <w:rPr>
          <w:color w:val="333333"/>
        </w:rPr>
      </w:pPr>
    </w:p>
    <w:p w14:paraId="7712F2C3" w14:textId="77777777" w:rsidR="00FB5862" w:rsidRPr="00406266" w:rsidRDefault="00FB5862" w:rsidP="00FB5862">
      <w:pPr>
        <w:pStyle w:val="a7"/>
        <w:keepNext/>
        <w:keepLines/>
        <w:spacing w:after="0" w:line="240" w:lineRule="auto"/>
        <w:jc w:val="center"/>
        <w:outlineLvl w:val="0"/>
        <w:rPr>
          <w:rFonts w:ascii="Times New Roman" w:eastAsia="Calibri" w:hAnsi="Times New Roman"/>
          <w:b/>
          <w:sz w:val="24"/>
          <w:szCs w:val="24"/>
          <w:u w:val="single"/>
        </w:rPr>
      </w:pPr>
      <w:r w:rsidRPr="00406266">
        <w:rPr>
          <w:rFonts w:ascii="Times New Roman" w:eastAsia="Calibri" w:hAnsi="Times New Roman"/>
          <w:b/>
          <w:sz w:val="24"/>
          <w:szCs w:val="24"/>
          <w:u w:val="single"/>
        </w:rPr>
        <w:t>Личностные, метапредметные и предметные результаты освоения учебного предмета "Литература"</w:t>
      </w:r>
    </w:p>
    <w:p w14:paraId="2CF81180" w14:textId="77777777" w:rsidR="00FB5862" w:rsidRPr="00406266" w:rsidRDefault="00FB5862" w:rsidP="00FB5862">
      <w:pPr>
        <w:pStyle w:val="a7"/>
        <w:keepNext/>
        <w:keepLines/>
        <w:spacing w:after="0" w:line="240" w:lineRule="auto"/>
        <w:jc w:val="center"/>
        <w:outlineLvl w:val="0"/>
        <w:rPr>
          <w:rFonts w:ascii="Times New Roman" w:eastAsia="Calibri" w:hAnsi="Times New Roman"/>
          <w:b/>
          <w:sz w:val="24"/>
          <w:szCs w:val="24"/>
          <w:u w:val="single"/>
        </w:rPr>
      </w:pPr>
    </w:p>
    <w:p w14:paraId="43C430FE" w14:textId="77777777" w:rsidR="00FB5862" w:rsidRPr="00406266" w:rsidRDefault="00FB5862" w:rsidP="00FB5862">
      <w:pPr>
        <w:pStyle w:val="a7"/>
        <w:keepNext/>
        <w:keepLines/>
        <w:spacing w:after="0" w:line="240" w:lineRule="auto"/>
        <w:jc w:val="center"/>
        <w:outlineLvl w:val="0"/>
        <w:rPr>
          <w:rFonts w:ascii="Times New Roman" w:eastAsia="Calibri" w:hAnsi="Times New Roman"/>
          <w:b/>
          <w:sz w:val="24"/>
          <w:szCs w:val="24"/>
          <w:u w:val="single"/>
        </w:rPr>
      </w:pPr>
    </w:p>
    <w:tbl>
      <w:tblPr>
        <w:tblStyle w:val="aa"/>
        <w:tblW w:w="0" w:type="auto"/>
        <w:tblInd w:w="35" w:type="dxa"/>
        <w:tblLayout w:type="fixed"/>
        <w:tblLook w:val="04A0" w:firstRow="1" w:lastRow="0" w:firstColumn="1" w:lastColumn="0" w:noHBand="0" w:noVBand="1"/>
      </w:tblPr>
      <w:tblGrid>
        <w:gridCol w:w="1774"/>
        <w:gridCol w:w="12049"/>
      </w:tblGrid>
      <w:tr w:rsidR="00FB5862" w:rsidRPr="00406266" w14:paraId="61C4962A" w14:textId="77777777" w:rsidTr="00FC5001">
        <w:tc>
          <w:tcPr>
            <w:tcW w:w="1774" w:type="dxa"/>
          </w:tcPr>
          <w:p w14:paraId="589863C7" w14:textId="77777777" w:rsidR="00FB5862" w:rsidRPr="00406266" w:rsidRDefault="00FB5862" w:rsidP="00A87604">
            <w:pPr>
              <w:widowControl w:val="0"/>
              <w:tabs>
                <w:tab w:val="left" w:pos="888"/>
              </w:tabs>
              <w:spacing w:line="100" w:lineRule="atLeast"/>
              <w:rPr>
                <w:spacing w:val="-1"/>
                <w:sz w:val="24"/>
                <w:szCs w:val="24"/>
              </w:rPr>
            </w:pPr>
            <w:r w:rsidRPr="00406266">
              <w:rPr>
                <w:b/>
                <w:sz w:val="24"/>
                <w:szCs w:val="24"/>
              </w:rPr>
              <w:t>Личностные результаты</w:t>
            </w:r>
          </w:p>
        </w:tc>
        <w:tc>
          <w:tcPr>
            <w:tcW w:w="12049" w:type="dxa"/>
          </w:tcPr>
          <w:p w14:paraId="6938AB86" w14:textId="77777777" w:rsidR="00FB5862" w:rsidRPr="00406266" w:rsidRDefault="00FB5862" w:rsidP="00FB5862">
            <w:pPr>
              <w:pStyle w:val="dash041e005f0431005f044b005f0447005f043d005f044b005f0439"/>
              <w:numPr>
                <w:ilvl w:val="0"/>
                <w:numId w:val="12"/>
              </w:numPr>
              <w:contextualSpacing/>
              <w:jc w:val="both"/>
            </w:pPr>
            <w:r w:rsidRPr="00406266">
              <w:rPr>
                <w:rStyle w:val="dash041e005f0431005f044b005f0447005f043d005f044b005f0439005f005fchar1char1"/>
              </w:rPr>
              <w:t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      </w:r>
          </w:p>
          <w:p w14:paraId="3E19128A" w14:textId="3AA4B479" w:rsidR="00FB5862" w:rsidRPr="00406266" w:rsidRDefault="00FB5862" w:rsidP="00FB5862">
            <w:pPr>
              <w:pStyle w:val="dash041e005f0431005f044b005f0447005f043d005f044b005f0439"/>
              <w:numPr>
                <w:ilvl w:val="0"/>
                <w:numId w:val="12"/>
              </w:numPr>
              <w:contextualSpacing/>
              <w:jc w:val="both"/>
            </w:pPr>
            <w:r w:rsidRPr="00406266">
              <w:rPr>
                <w:rStyle w:val="dash041e005f0431005f044b005f0447005f043d005f044b005f0439005f005fchar1char1"/>
              </w:rPr>
              <w:t xml:space="preserve"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 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      </w:r>
          </w:p>
          <w:p w14:paraId="62E91052" w14:textId="77777777" w:rsidR="00FB5862" w:rsidRPr="00406266" w:rsidRDefault="00FB5862" w:rsidP="00FB5862">
            <w:pPr>
              <w:pStyle w:val="dash041e005f0431005f044b005f0447005f043d005f044b005f0439"/>
              <w:numPr>
                <w:ilvl w:val="0"/>
                <w:numId w:val="12"/>
              </w:numPr>
              <w:contextualSpacing/>
              <w:jc w:val="both"/>
            </w:pPr>
            <w:r w:rsidRPr="00406266">
              <w:rPr>
                <w:rStyle w:val="dash041e005f0431005f044b005f0447005f043d005f044b005f0439005f005fchar1char1"/>
              </w:rPr>
      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      </w:r>
          </w:p>
          <w:p w14:paraId="222411FA" w14:textId="77777777" w:rsidR="00FB5862" w:rsidRPr="00406266" w:rsidRDefault="00FB5862" w:rsidP="00FB5862">
            <w:pPr>
              <w:pStyle w:val="dash041e005f0431005f044b005f0447005f043d005f044b005f0439"/>
              <w:numPr>
                <w:ilvl w:val="0"/>
                <w:numId w:val="12"/>
              </w:numPr>
              <w:contextualSpacing/>
              <w:jc w:val="both"/>
            </w:pPr>
            <w:r w:rsidRPr="00406266">
              <w:rPr>
                <w:rStyle w:val="dash041e005f0431005f044b005f0447005f043d005f044b005f0439005f005fchar1char1"/>
              </w:rPr>
              <w:lastRenderedPageBreak/>
      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      </w:r>
          </w:p>
          <w:p w14:paraId="5CD264C8" w14:textId="5BAC565B" w:rsidR="00FB5862" w:rsidRPr="00406266" w:rsidRDefault="00FB5862" w:rsidP="00FB5862">
            <w:pPr>
              <w:pStyle w:val="dash041e005f0431005f044b005f0447005f043d005f044b005f0439"/>
              <w:numPr>
                <w:ilvl w:val="0"/>
                <w:numId w:val="12"/>
              </w:numPr>
              <w:contextualSpacing/>
              <w:jc w:val="both"/>
            </w:pPr>
            <w:r w:rsidRPr="00406266">
              <w:rPr>
                <w:rStyle w:val="dash041e005f0431005f044b005f0447005f043d005f044b005f0439005f005fchar1char1"/>
              </w:rPr>
      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общественной жизни в пределах возрастных компетенций с учётом региональных, этнокультурных, социальных и экономических особенностей; </w:t>
            </w:r>
          </w:p>
          <w:p w14:paraId="0E713902" w14:textId="77777777" w:rsidR="00FB5862" w:rsidRPr="00406266" w:rsidRDefault="00FB5862" w:rsidP="00FB5862">
            <w:pPr>
              <w:pStyle w:val="dash041e005f0431005f044b005f0447005f043d005f044b005f0439"/>
              <w:numPr>
                <w:ilvl w:val="0"/>
                <w:numId w:val="12"/>
              </w:numPr>
              <w:contextualSpacing/>
              <w:jc w:val="both"/>
            </w:pPr>
            <w:r w:rsidRPr="00406266">
              <w:rPr>
                <w:rStyle w:val="dash041e005f0431005f044b005f0447005f043d005f044b005f0439005f005fchar1char1"/>
              </w:rPr>
      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      </w:r>
          </w:p>
          <w:p w14:paraId="28A4A7DE" w14:textId="7D79B713" w:rsidR="00FB5862" w:rsidRPr="00406266" w:rsidRDefault="00FB5862" w:rsidP="00FB5862">
            <w:pPr>
              <w:pStyle w:val="dash041e005f0431005f044b005f0447005f043d005f044b005f0439"/>
              <w:numPr>
                <w:ilvl w:val="0"/>
                <w:numId w:val="12"/>
              </w:numPr>
              <w:contextualSpacing/>
              <w:jc w:val="both"/>
            </w:pPr>
            <w:r w:rsidRPr="00406266">
              <w:rPr>
                <w:rStyle w:val="dash041e005f0431005f044b005f0447005f043d005f044b005f0439005f005fchar1char1"/>
              </w:rPr>
      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      </w:r>
          </w:p>
          <w:p w14:paraId="4FC8B495" w14:textId="77777777" w:rsidR="00FB5862" w:rsidRPr="00406266" w:rsidRDefault="00FB5862" w:rsidP="00A87604">
            <w:pPr>
              <w:widowControl w:val="0"/>
              <w:tabs>
                <w:tab w:val="left" w:pos="888"/>
              </w:tabs>
              <w:spacing w:line="100" w:lineRule="atLeast"/>
              <w:rPr>
                <w:spacing w:val="-1"/>
                <w:sz w:val="24"/>
                <w:szCs w:val="24"/>
              </w:rPr>
            </w:pPr>
          </w:p>
        </w:tc>
      </w:tr>
      <w:tr w:rsidR="00FB5862" w:rsidRPr="00406266" w14:paraId="5ABD24B9" w14:textId="77777777" w:rsidTr="00FC5001">
        <w:tc>
          <w:tcPr>
            <w:tcW w:w="1774" w:type="dxa"/>
          </w:tcPr>
          <w:p w14:paraId="4DC1A186" w14:textId="77777777" w:rsidR="00FB5862" w:rsidRPr="00406266" w:rsidRDefault="00FB5862" w:rsidP="00A87604">
            <w:pPr>
              <w:widowControl w:val="0"/>
              <w:tabs>
                <w:tab w:val="left" w:pos="888"/>
              </w:tabs>
              <w:spacing w:line="100" w:lineRule="atLeast"/>
              <w:rPr>
                <w:spacing w:val="-1"/>
                <w:sz w:val="24"/>
                <w:szCs w:val="24"/>
              </w:rPr>
            </w:pPr>
            <w:r w:rsidRPr="00406266">
              <w:rPr>
                <w:b/>
                <w:sz w:val="24"/>
                <w:szCs w:val="24"/>
              </w:rPr>
              <w:lastRenderedPageBreak/>
              <w:t>Метапредметные результаты</w:t>
            </w:r>
          </w:p>
        </w:tc>
        <w:tc>
          <w:tcPr>
            <w:tcW w:w="12049" w:type="dxa"/>
          </w:tcPr>
          <w:p w14:paraId="185E6A79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>выделение характерных причинно-следственных связей;</w:t>
            </w:r>
          </w:p>
          <w:p w14:paraId="792760CC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>сравнение и сопоставление;</w:t>
            </w:r>
          </w:p>
          <w:p w14:paraId="76B95ED4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>умение различать: факт, мнение, доказательство, гипотеза, аксиома;</w:t>
            </w:r>
          </w:p>
          <w:p w14:paraId="4077DA6F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>самостоятельное выполнение различных творческих работ;</w:t>
            </w:r>
          </w:p>
          <w:p w14:paraId="5103B20F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>способность устно и письменно передавать содержание текста в сжатом или развернутом виде;</w:t>
            </w:r>
          </w:p>
          <w:p w14:paraId="15D2CC35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>осознанное беглое чтение, использование различных видов чтения (ознакомительное, просмотровое, поисковое и др.);</w:t>
            </w:r>
          </w:p>
          <w:p w14:paraId="52F0D02A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 xml:space="preserve">владение монологической и диалогической речью, умение перефразировать мысль, выбор и использование выразительных средств языка и знаковых систем (текст, таблица, схема, </w:t>
            </w:r>
            <w:proofErr w:type="spellStart"/>
            <w:r w:rsidRPr="00406266">
              <w:rPr>
                <w:sz w:val="24"/>
                <w:szCs w:val="24"/>
              </w:rPr>
              <w:t>аудиолвизуальный</w:t>
            </w:r>
            <w:proofErr w:type="spellEnd"/>
            <w:r w:rsidRPr="00406266">
              <w:rPr>
                <w:sz w:val="24"/>
                <w:szCs w:val="24"/>
              </w:rPr>
              <w:t xml:space="preserve"> ряд и др.) в соответствии с коммуникативной задачей;</w:t>
            </w:r>
          </w:p>
          <w:p w14:paraId="7B6EBCF6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>составление плана, тезиса, конспекта;</w:t>
            </w:r>
          </w:p>
          <w:p w14:paraId="6254242C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>подбор аргументов, формулирование выводов, отражение в устной или письменной форме результатов своей деятельности;</w:t>
            </w:r>
          </w:p>
          <w:p w14:paraId="50FCA119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>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др. базы данных;</w:t>
            </w:r>
          </w:p>
          <w:p w14:paraId="06BD1241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sz w:val="24"/>
                <w:szCs w:val="24"/>
              </w:rPr>
              <w:t xml:space="preserve">самостоятельная организация учебной деятельности, владение навыками контроля и оценки своей деятельности, осознанное определение сферы своих интересов и возможностей. . </w:t>
            </w:r>
          </w:p>
          <w:p w14:paraId="1E71F6BF" w14:textId="77777777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rStyle w:val="dash041e005f0431005f044b005f0447005f043d005f044b005f0439005f005fchar1char1"/>
              </w:rPr>
            </w:pPr>
            <w:r w:rsidRPr="00406266">
              <w:rPr>
                <w:rStyle w:val="dash041e005f0431005f044b005f0447005f043d005f044b005f0439005f005fchar1char1"/>
              </w:rPr>
              <w:lastRenderedPageBreak/>
              <w:t xml:space="preserve">смысловое чтение; </w:t>
            </w:r>
          </w:p>
          <w:p w14:paraId="1513BA88" w14:textId="06E3F08C" w:rsidR="00FB5862" w:rsidRPr="00406266" w:rsidRDefault="00FB5862" w:rsidP="00FB5862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567" w:hanging="567"/>
              <w:rPr>
                <w:sz w:val="24"/>
                <w:szCs w:val="24"/>
              </w:rPr>
            </w:pPr>
            <w:r w:rsidRPr="00406266">
              <w:rPr>
                <w:rStyle w:val="dash041e005f0431005f044b005f0447005f043d005f044b005f0439005f005fchar1char1"/>
              </w:rPr>
              <w:t>у</w:t>
            </w:r>
            <w:r w:rsidRPr="00406266">
              <w:rPr>
                <w:rStyle w:val="dash0421005f0442005f0440005f043e005f0433005f0438005f0439005f005fchar1char1"/>
                <w:sz w:val="24"/>
                <w:szCs w:val="24"/>
              </w:rPr>
              <w:t xml:space="preserve">мение </w:t>
            </w:r>
            <w:r w:rsidRPr="00406266">
              <w:rPr>
                <w:rStyle w:val="dash041e005f0431005f044b005f0447005f043d005f044b005f0439005f005fchar1char1"/>
              </w:rPr>
              <w:t>организовывать учебное сотрудничество и совместную деятельность с учителем и сверстниками; работать</w:t>
            </w:r>
            <w:r w:rsidRPr="00406266">
              <w:rPr>
                <w:rStyle w:val="dash0421005f0442005f0440005f043e005f0433005f0438005f0439005f005fchar1char1"/>
                <w:sz w:val="24"/>
                <w:szCs w:val="24"/>
              </w:rPr>
              <w:t xml:space="preserve"> индивидуально и в группе: </w:t>
            </w:r>
            <w:r w:rsidRPr="00406266">
              <w:rPr>
                <w:rStyle w:val="dash041e005f0431005f044b005f0447005f043d005f044b005f0439005f005fchar1char1"/>
              </w:rPr>
              <w:t xml:space="preserve">находить общее решение и разрешать конфликты на основе согласования позиций и учёта интересов; формулировать, аргументировать и отстаивать своё мнение; </w:t>
            </w:r>
          </w:p>
          <w:p w14:paraId="30E7AF46" w14:textId="718FDFE8" w:rsidR="00FB5862" w:rsidRPr="00406266" w:rsidRDefault="00FB5862" w:rsidP="00FB5862">
            <w:pPr>
              <w:pStyle w:val="dash041e005f0431005f044b005f0447005f043d005f044b005f0439"/>
              <w:numPr>
                <w:ilvl w:val="0"/>
                <w:numId w:val="13"/>
              </w:numPr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406266">
              <w:rPr>
                <w:rStyle w:val="dash041e005f0431005f044b005f0447005f043d005f044b005f0439005f005fchar1char1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владение устной и письменной речью, монологической контекстной речью; </w:t>
            </w:r>
          </w:p>
          <w:p w14:paraId="433BEF4A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3"/>
              </w:numPr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406266">
              <w:rPr>
                <w:rStyle w:val="dash041e005f0431005f044b005f0447005f043d005f044b005f0439005f005fchar1char1"/>
              </w:rPr>
              <w:t>формирование и развитие компетентности в области использования информационно-коммуникационных технологий (далее ИКТ– компетенции);</w:t>
            </w:r>
          </w:p>
          <w:p w14:paraId="6D57C212" w14:textId="77777777" w:rsidR="00FB5862" w:rsidRPr="00406266" w:rsidRDefault="00FB5862" w:rsidP="00A87604">
            <w:pPr>
              <w:widowControl w:val="0"/>
              <w:tabs>
                <w:tab w:val="left" w:pos="888"/>
              </w:tabs>
              <w:spacing w:line="100" w:lineRule="atLeast"/>
              <w:rPr>
                <w:spacing w:val="-1"/>
                <w:sz w:val="24"/>
                <w:szCs w:val="24"/>
              </w:rPr>
            </w:pPr>
          </w:p>
        </w:tc>
      </w:tr>
      <w:tr w:rsidR="00FB5862" w:rsidRPr="00406266" w14:paraId="28C8E662" w14:textId="77777777" w:rsidTr="00FC5001">
        <w:tc>
          <w:tcPr>
            <w:tcW w:w="1774" w:type="dxa"/>
          </w:tcPr>
          <w:p w14:paraId="2536B489" w14:textId="77777777" w:rsidR="00FB5862" w:rsidRPr="00406266" w:rsidRDefault="00FB5862" w:rsidP="00A87604">
            <w:pPr>
              <w:widowControl w:val="0"/>
              <w:tabs>
                <w:tab w:val="left" w:pos="888"/>
              </w:tabs>
              <w:spacing w:line="100" w:lineRule="atLeast"/>
              <w:rPr>
                <w:spacing w:val="-1"/>
                <w:sz w:val="24"/>
                <w:szCs w:val="24"/>
              </w:rPr>
            </w:pPr>
            <w:r w:rsidRPr="00406266">
              <w:rPr>
                <w:b/>
                <w:sz w:val="24"/>
                <w:szCs w:val="24"/>
              </w:rPr>
              <w:lastRenderedPageBreak/>
              <w:t>Предметные результаты</w:t>
            </w:r>
          </w:p>
        </w:tc>
        <w:tc>
          <w:tcPr>
            <w:tcW w:w="12049" w:type="dxa"/>
          </w:tcPr>
          <w:p w14:paraId="3EB8B1C1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понимание ключевых проблем изученных произведений русского фольклора и фольклора других народов; древнерусской литературы, литературы 18 века, русских писателей 19-20 веков, литературы народов России и зарубежной литературы;</w:t>
            </w:r>
          </w:p>
          <w:p w14:paraId="4E88059D" w14:textId="378DB833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      </w:r>
          </w:p>
          <w:p w14:paraId="534C4355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      </w:r>
          </w:p>
          <w:p w14:paraId="2FBFF1EA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определять в произведении элементов сюжета, композиции, изобразительно — выразительных средств языка, понимание их роли в раскрытии идейно — 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      </w:r>
          </w:p>
          <w:p w14:paraId="71B07645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приобщение к духовно — нравственным ценностям русской литературы и культуры, сопоставление их с духовно — нравственными ценностями других народов;</w:t>
            </w:r>
          </w:p>
          <w:p w14:paraId="19B63439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формулирование собственного отношения к произведениям литературы, их оценке;</w:t>
            </w:r>
          </w:p>
          <w:p w14:paraId="7DFE2B9F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собственная интерпретация (в отдельных случаях) изученных литературных произведений;</w:t>
            </w:r>
          </w:p>
          <w:p w14:paraId="1ADC6674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понимание авторской позиции и своё отношение к ней;</w:t>
            </w:r>
          </w:p>
          <w:p w14:paraId="14533501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восприятие на слух литературных произведений разных жанров, осмысленное чтение и адекватное восприятие;</w:t>
            </w:r>
          </w:p>
          <w:p w14:paraId="57251811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      </w:r>
          </w:p>
          <w:p w14:paraId="45192090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lastRenderedPageBreak/>
              <w:t>написание изложений и сочинений на темы, связанные с тематикой, проблематикой изученных произведений; классные и домашние творческие работы, рефераты на литературные и общекультурные темы;</w:t>
            </w:r>
          </w:p>
          <w:p w14:paraId="70030CBA" w14:textId="77777777" w:rsidR="00FB5862" w:rsidRPr="00406266" w:rsidRDefault="00FB5862" w:rsidP="00FB5862">
            <w:pPr>
              <w:pStyle w:val="dash041e0431044b0447043d044b0439"/>
              <w:numPr>
                <w:ilvl w:val="0"/>
                <w:numId w:val="14"/>
              </w:numPr>
              <w:contextualSpacing/>
              <w:jc w:val="both"/>
              <w:rPr>
                <w:rStyle w:val="dash041e0431044b0447043d044b0439char1"/>
              </w:rPr>
            </w:pPr>
          </w:p>
          <w:p w14:paraId="400C224C" w14:textId="77777777" w:rsidR="00FB5862" w:rsidRPr="00406266" w:rsidRDefault="00FB5862" w:rsidP="00A87604">
            <w:pPr>
              <w:pStyle w:val="dash041e0431044b0447043d044b0439"/>
              <w:ind w:left="360"/>
              <w:contextualSpacing/>
              <w:jc w:val="both"/>
              <w:rPr>
                <w:rStyle w:val="dash041e0431044b0447043d044b0439char1"/>
              </w:rPr>
            </w:pPr>
            <w:r w:rsidRPr="00406266">
              <w:rPr>
                <w:rStyle w:val="dash041e0431044b0447043d044b0439char1"/>
              </w:rPr>
              <w:t>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 понимание русского слова в его эстетической функции, роли изобразительно — выразительных языковых средств в создании художественных образов литературных произведений.</w:t>
            </w:r>
          </w:p>
          <w:p w14:paraId="2C8C98A6" w14:textId="77777777" w:rsidR="00FB5862" w:rsidRPr="00406266" w:rsidRDefault="00FB5862" w:rsidP="00A87604">
            <w:pPr>
              <w:jc w:val="both"/>
              <w:rPr>
                <w:spacing w:val="-1"/>
                <w:sz w:val="24"/>
                <w:szCs w:val="24"/>
              </w:rPr>
            </w:pPr>
          </w:p>
        </w:tc>
      </w:tr>
    </w:tbl>
    <w:p w14:paraId="3E3AFB6B" w14:textId="77777777" w:rsidR="00FB5862" w:rsidRPr="00406266" w:rsidRDefault="00FB5862" w:rsidP="00FB5862">
      <w:pPr>
        <w:pStyle w:val="a7"/>
        <w:keepNext/>
        <w:keepLine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  <w:u w:val="single"/>
          <w:shd w:val="clear" w:color="auto" w:fill="FFFFFF"/>
        </w:rPr>
      </w:pPr>
    </w:p>
    <w:p w14:paraId="77CC0C16" w14:textId="77777777" w:rsidR="00FB5862" w:rsidRPr="00406266" w:rsidRDefault="00FB5862" w:rsidP="00FB5862">
      <w:pPr>
        <w:shd w:val="clear" w:color="auto" w:fill="FFFFFF"/>
        <w:spacing w:after="150" w:line="240" w:lineRule="auto"/>
        <w:rPr>
          <w:rFonts w:eastAsia="Times New Roman"/>
          <w:bCs/>
          <w:i/>
          <w:iCs/>
          <w:color w:val="333333"/>
          <w:sz w:val="24"/>
          <w:szCs w:val="24"/>
          <w:lang w:eastAsia="ru-RU"/>
        </w:rPr>
      </w:pPr>
    </w:p>
    <w:p w14:paraId="69F8AE7C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b/>
          <w:sz w:val="24"/>
          <w:szCs w:val="24"/>
          <w:lang w:val="ru-RU"/>
        </w:rPr>
        <w:t>Личностными результатами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изучения предмета «Литература» являются следующие умения и качества:</w:t>
      </w:r>
    </w:p>
    <w:p w14:paraId="044ACD0D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чувство прекрасного – умение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чувствовать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красоту и выразительность речи,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стремиться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к совершенствованию собственной речи;</w:t>
      </w:r>
    </w:p>
    <w:p w14:paraId="44A924D1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любовь и уважение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к Отечеству, его языку, культуре;</w:t>
      </w:r>
    </w:p>
    <w:p w14:paraId="27F64F80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устойчивый познавательный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интерес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к чтению, к ведению диалога с автором текста;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потребность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в чтении.</w:t>
      </w:r>
    </w:p>
    <w:p w14:paraId="2F54B8B8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sz w:val="24"/>
          <w:szCs w:val="24"/>
          <w:lang w:val="ru-RU"/>
        </w:rPr>
        <w:t>осознание и освоение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литературы как части общекультурного наследия России и общемирового культурного наследия;</w:t>
      </w:r>
    </w:p>
    <w:p w14:paraId="603F2ECD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sz w:val="24"/>
          <w:szCs w:val="24"/>
          <w:lang w:val="ru-RU"/>
        </w:rPr>
        <w:t>ориентация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в системе моральных норм и ценностей, их присвоение;</w:t>
      </w:r>
    </w:p>
    <w:p w14:paraId="72F36502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эмоционально положительное </w:t>
      </w:r>
      <w:r w:rsidRPr="00406266">
        <w:rPr>
          <w:rFonts w:ascii="Times New Roman" w:hAnsi="Times New Roman" w:cs="Times New Roman"/>
          <w:i/>
          <w:sz w:val="24"/>
          <w:szCs w:val="24"/>
          <w:lang w:val="ru-RU"/>
        </w:rPr>
        <w:t>принятие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своей этнической идентичности; </w:t>
      </w:r>
      <w:r w:rsidRPr="00406266">
        <w:rPr>
          <w:rFonts w:ascii="Times New Roman" w:hAnsi="Times New Roman" w:cs="Times New Roman"/>
          <w:i/>
          <w:sz w:val="24"/>
          <w:szCs w:val="24"/>
          <w:lang w:val="ru-RU"/>
        </w:rPr>
        <w:t>уважение и принятие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других народов России и мира, межэтническая </w:t>
      </w:r>
      <w:r w:rsidRPr="00406266">
        <w:rPr>
          <w:rFonts w:ascii="Times New Roman" w:hAnsi="Times New Roman" w:cs="Times New Roman"/>
          <w:i/>
          <w:sz w:val="24"/>
          <w:szCs w:val="24"/>
          <w:lang w:val="ru-RU"/>
        </w:rPr>
        <w:t>толерантность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7E76E533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sz w:val="24"/>
          <w:szCs w:val="24"/>
          <w:lang w:val="ru-RU"/>
        </w:rPr>
        <w:t>потребность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в самовыражении через слово;</w:t>
      </w:r>
    </w:p>
    <w:p w14:paraId="3243CFE3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>– устойчивый познавательный интерес, потребность в чтении.</w:t>
      </w:r>
    </w:p>
    <w:p w14:paraId="6E8B02C4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>Средством достижения этих результатов служат тексты учебников, вопросы и задания к ним, проблемно-диалогическая технология, технология продуктивного чтения.</w:t>
      </w:r>
    </w:p>
    <w:p w14:paraId="65F60818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2AA17A54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Метапредметными результатами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изучения курса «Литература» является формирование универсальных учебных действий (УУД). </w:t>
      </w:r>
    </w:p>
    <w:p w14:paraId="0FDEBACA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b/>
          <w:i/>
          <w:sz w:val="24"/>
          <w:szCs w:val="24"/>
          <w:lang w:val="ru-RU"/>
        </w:rPr>
        <w:t>Регулятивные УУД</w:t>
      </w:r>
      <w:r w:rsidRPr="00406266">
        <w:rPr>
          <w:rFonts w:ascii="Times New Roman" w:hAnsi="Times New Roman" w:cs="Times New Roman"/>
          <w:i/>
          <w:sz w:val="24"/>
          <w:szCs w:val="24"/>
          <w:lang w:val="ru-RU"/>
        </w:rPr>
        <w:t>:</w:t>
      </w:r>
    </w:p>
    <w:p w14:paraId="6EB09BCA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– самостоятельно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формулировать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проблему (тему) и цели урока; способность к целеполаганию, включая постановку новых целей;</w:t>
      </w:r>
    </w:p>
    <w:p w14:paraId="08558E5F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>– самостоятельно анализировать условия и пути достижения цели;</w:t>
      </w:r>
    </w:p>
    <w:p w14:paraId="55437AE6" w14:textId="77777777" w:rsidR="00FB5862" w:rsidRPr="00406266" w:rsidRDefault="00FB5862" w:rsidP="00FB5862">
      <w:pPr>
        <w:pStyle w:val="text"/>
        <w:spacing w:line="360" w:lineRule="auto"/>
        <w:ind w:firstLine="284"/>
        <w:rPr>
          <w:rFonts w:ascii="Times New Roman" w:hAnsi="Times New Roman" w:cs="Times New Roman"/>
          <w:spacing w:val="2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– самостоятельно </w:t>
      </w:r>
      <w:r w:rsidRPr="00406266">
        <w:rPr>
          <w:rFonts w:ascii="Times New Roman" w:hAnsi="Times New Roman" w:cs="Times New Roman"/>
          <w:i/>
          <w:iCs/>
          <w:spacing w:val="2"/>
          <w:sz w:val="24"/>
          <w:szCs w:val="24"/>
          <w:lang w:val="ru-RU"/>
        </w:rPr>
        <w:t>составлять план</w:t>
      </w:r>
      <w:r w:rsidRPr="00406266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решения учебной проблемы;</w:t>
      </w:r>
    </w:p>
    <w:p w14:paraId="18CE9FBA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работать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по плану, сверяя свои действия с целью,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прогнозировать,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корректировать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свою деятельность;</w:t>
      </w:r>
    </w:p>
    <w:p w14:paraId="49D251B3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pacing w:val="2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– в диалоге с учителем </w:t>
      </w:r>
      <w:r w:rsidRPr="00406266">
        <w:rPr>
          <w:rFonts w:ascii="Times New Roman" w:hAnsi="Times New Roman" w:cs="Times New Roman"/>
          <w:i/>
          <w:iCs/>
          <w:spacing w:val="2"/>
          <w:sz w:val="24"/>
          <w:szCs w:val="24"/>
          <w:lang w:val="ru-RU"/>
        </w:rPr>
        <w:t>вырабатывать</w:t>
      </w:r>
      <w:r w:rsidRPr="00406266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критерии оценки и   </w:t>
      </w:r>
      <w:r w:rsidRPr="00406266">
        <w:rPr>
          <w:rFonts w:ascii="Times New Roman" w:hAnsi="Times New Roman" w:cs="Times New Roman"/>
          <w:i/>
          <w:iCs/>
          <w:spacing w:val="2"/>
          <w:sz w:val="24"/>
          <w:szCs w:val="24"/>
          <w:lang w:val="ru-RU"/>
        </w:rPr>
        <w:t>определять</w:t>
      </w:r>
      <w:r w:rsidRPr="00406266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степень успешности своей работы и работы других в соответствии с этими критериями.</w:t>
      </w:r>
    </w:p>
    <w:p w14:paraId="24952389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pacing w:val="2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pacing w:val="2"/>
          <w:sz w:val="24"/>
          <w:szCs w:val="24"/>
          <w:lang w:val="ru-RU"/>
        </w:rPr>
        <w:t>Средством формирования регулятивных УУД служат технология продуктивного чтения и технология оценивания образовательных достижений (учебных успехов).</w:t>
      </w:r>
    </w:p>
    <w:p w14:paraId="0880FAA4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b/>
          <w:i/>
          <w:sz w:val="24"/>
          <w:szCs w:val="24"/>
          <w:lang w:val="ru-RU"/>
        </w:rPr>
        <w:t>Познавательные УУД:</w:t>
      </w:r>
    </w:p>
    <w:p w14:paraId="571C1E13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самостоятельно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вычитывать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все виды текстовой информации: </w:t>
      </w:r>
      <w:proofErr w:type="spellStart"/>
      <w:r w:rsidRPr="00406266">
        <w:rPr>
          <w:rFonts w:ascii="Times New Roman" w:hAnsi="Times New Roman" w:cs="Times New Roman"/>
          <w:sz w:val="24"/>
          <w:szCs w:val="24"/>
          <w:lang w:val="ru-RU"/>
        </w:rPr>
        <w:t>фактуальную</w:t>
      </w:r>
      <w:proofErr w:type="spellEnd"/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, подтекстовую, концептуальную; адекватно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понимать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основную и дополнительную информацию текста, воспринятого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на слух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6CBA9717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пользоваться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разными видами чтения: изучающим, просмотровым, ознакомительным;</w:t>
      </w:r>
    </w:p>
    <w:p w14:paraId="4D43458A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pacing w:val="-2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pacing w:val="-2"/>
          <w:sz w:val="24"/>
          <w:szCs w:val="24"/>
          <w:lang w:val="ru-RU"/>
        </w:rPr>
        <w:t>извлекать</w:t>
      </w:r>
      <w:r w:rsidRPr="0040626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информацию, представленную в разных формах (сплошной текст; </w:t>
      </w:r>
      <w:proofErr w:type="spellStart"/>
      <w:r w:rsidRPr="00406266">
        <w:rPr>
          <w:rFonts w:ascii="Times New Roman" w:hAnsi="Times New Roman" w:cs="Times New Roman"/>
          <w:spacing w:val="-2"/>
          <w:sz w:val="24"/>
          <w:szCs w:val="24"/>
          <w:lang w:val="ru-RU"/>
        </w:rPr>
        <w:t>несплошной</w:t>
      </w:r>
      <w:proofErr w:type="spellEnd"/>
      <w:r w:rsidRPr="0040626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текст – иллюстрация, таблица, схема);</w:t>
      </w:r>
    </w:p>
    <w:p w14:paraId="28CFA676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pacing w:val="-2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– владеть различными видами </w:t>
      </w:r>
      <w:r w:rsidRPr="00406266">
        <w:rPr>
          <w:rFonts w:ascii="Times New Roman" w:hAnsi="Times New Roman" w:cs="Times New Roman"/>
          <w:i/>
          <w:iCs/>
          <w:spacing w:val="-2"/>
          <w:sz w:val="24"/>
          <w:szCs w:val="24"/>
          <w:lang w:val="ru-RU"/>
        </w:rPr>
        <w:t>аудирования</w:t>
      </w:r>
      <w:r w:rsidRPr="00406266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(выборочным, ознакомительным, детальным);</w:t>
      </w:r>
    </w:p>
    <w:p w14:paraId="4131C2DA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перерабатывать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преобразовывать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информацию из одной формы в другую (составлять план, таблицу, схему);</w:t>
      </w:r>
    </w:p>
    <w:p w14:paraId="2D0CF1B3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излагать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содержание прочитанного (прослушанного) текста подробно, сжато, выборочно;</w:t>
      </w:r>
    </w:p>
    <w:p w14:paraId="64A124F6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пользоваться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словарями, справочниками;</w:t>
      </w:r>
    </w:p>
    <w:p w14:paraId="1513CF68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осуществлять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анализ и синтез;</w:t>
      </w:r>
    </w:p>
    <w:p w14:paraId="34087AAF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устанавливать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причинно-следственные связи;</w:t>
      </w:r>
    </w:p>
    <w:p w14:paraId="4457645D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строить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рассуждения.</w:t>
      </w:r>
    </w:p>
    <w:p w14:paraId="67B226FD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pacing w:val="-2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pacing w:val="-2"/>
          <w:sz w:val="24"/>
          <w:szCs w:val="24"/>
          <w:lang w:val="ru-RU"/>
        </w:rPr>
        <w:t>Средством развития познавательных УУД служат тексты учебника и его методический аппарат; технология продуктивного чтения.</w:t>
      </w:r>
    </w:p>
    <w:p w14:paraId="388EA4A2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b/>
          <w:i/>
          <w:sz w:val="24"/>
          <w:szCs w:val="24"/>
          <w:lang w:val="ru-RU"/>
        </w:rPr>
        <w:t>Коммуникативные УУД:</w:t>
      </w:r>
    </w:p>
    <w:p w14:paraId="534EA3D5" w14:textId="77777777" w:rsidR="00FB5862" w:rsidRPr="00406266" w:rsidRDefault="00FB5862" w:rsidP="00FB5862">
      <w:pPr>
        <w:pStyle w:val="text"/>
        <w:spacing w:line="360" w:lineRule="auto"/>
        <w:rPr>
          <w:rStyle w:val="Text0"/>
          <w:rFonts w:ascii="Times New Roman" w:hAnsi="Times New Roman" w:cs="Times New Roman"/>
          <w:sz w:val="24"/>
          <w:szCs w:val="24"/>
        </w:rPr>
      </w:pPr>
      <w:r w:rsidRPr="00406266">
        <w:rPr>
          <w:rStyle w:val="Text0"/>
          <w:rFonts w:ascii="Times New Roman" w:hAnsi="Times New Roman" w:cs="Times New Roman"/>
          <w:sz w:val="24"/>
          <w:szCs w:val="24"/>
        </w:rPr>
        <w:lastRenderedPageBreak/>
        <w:t xml:space="preserve">– </w:t>
      </w:r>
      <w:r w:rsidRPr="00406266">
        <w:rPr>
          <w:rStyle w:val="Text0"/>
          <w:rFonts w:ascii="Times New Roman" w:hAnsi="Times New Roman" w:cs="Times New Roman"/>
          <w:i/>
          <w:iCs/>
          <w:sz w:val="24"/>
          <w:szCs w:val="24"/>
        </w:rPr>
        <w:t>учитывать</w:t>
      </w: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 разные мнения и стремиться к координации различных позиций в сотрудничестве;</w:t>
      </w:r>
    </w:p>
    <w:p w14:paraId="0AEFF913" w14:textId="77777777" w:rsidR="00FB5862" w:rsidRPr="00406266" w:rsidRDefault="00FB5862" w:rsidP="00FB5862">
      <w:pPr>
        <w:pStyle w:val="text"/>
        <w:spacing w:line="360" w:lineRule="auto"/>
        <w:rPr>
          <w:rStyle w:val="Text0"/>
          <w:rFonts w:ascii="Times New Roman" w:hAnsi="Times New Roman" w:cs="Times New Roman"/>
          <w:sz w:val="24"/>
          <w:szCs w:val="24"/>
        </w:rPr>
      </w:pP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– </w:t>
      </w:r>
      <w:r w:rsidRPr="00406266">
        <w:rPr>
          <w:rStyle w:val="Text0"/>
          <w:rFonts w:ascii="Times New Roman" w:hAnsi="Times New Roman" w:cs="Times New Roman"/>
          <w:i/>
          <w:iCs/>
          <w:sz w:val="24"/>
          <w:szCs w:val="24"/>
        </w:rPr>
        <w:t>уметь</w:t>
      </w: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 формулировать собственное мнение и позицию, аргументировать её и координировать её с позициями партнёров в сотрудничестве при выработке общего решения в совместной деятельности;</w:t>
      </w:r>
    </w:p>
    <w:p w14:paraId="33330773" w14:textId="77777777" w:rsidR="00FB5862" w:rsidRPr="00406266" w:rsidRDefault="00FB5862" w:rsidP="00FB5862">
      <w:pPr>
        <w:pStyle w:val="text"/>
        <w:spacing w:line="360" w:lineRule="auto"/>
        <w:rPr>
          <w:rStyle w:val="Text0"/>
          <w:rFonts w:ascii="Times New Roman" w:hAnsi="Times New Roman" w:cs="Times New Roman"/>
          <w:sz w:val="24"/>
          <w:szCs w:val="24"/>
        </w:rPr>
      </w:pP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– </w:t>
      </w:r>
      <w:r w:rsidRPr="00406266">
        <w:rPr>
          <w:rStyle w:val="Text0"/>
          <w:rFonts w:ascii="Times New Roman" w:hAnsi="Times New Roman" w:cs="Times New Roman"/>
          <w:i/>
          <w:iCs/>
          <w:sz w:val="24"/>
          <w:szCs w:val="24"/>
        </w:rPr>
        <w:t>уметь</w:t>
      </w: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 устанавливать и сравнивать разные точки зрения прежде, чем принимать решения и делать выборы;</w:t>
      </w:r>
    </w:p>
    <w:p w14:paraId="47B18D6F" w14:textId="77777777" w:rsidR="00FB5862" w:rsidRPr="00406266" w:rsidRDefault="00FB5862" w:rsidP="00FB5862">
      <w:pPr>
        <w:pStyle w:val="text"/>
        <w:spacing w:line="360" w:lineRule="auto"/>
        <w:rPr>
          <w:rStyle w:val="Text0"/>
          <w:rFonts w:ascii="Times New Roman" w:hAnsi="Times New Roman" w:cs="Times New Roman"/>
          <w:sz w:val="24"/>
          <w:szCs w:val="24"/>
        </w:rPr>
      </w:pP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– </w:t>
      </w:r>
      <w:r w:rsidRPr="00406266">
        <w:rPr>
          <w:rStyle w:val="Text0"/>
          <w:rFonts w:ascii="Times New Roman" w:hAnsi="Times New Roman" w:cs="Times New Roman"/>
          <w:i/>
          <w:iCs/>
          <w:sz w:val="24"/>
          <w:szCs w:val="24"/>
        </w:rPr>
        <w:t>уметь</w:t>
      </w: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 договариваться и приходить к общему решению в совместной деятельности, в том числе в ситуации столкновения интересов;</w:t>
      </w:r>
    </w:p>
    <w:p w14:paraId="018BC02F" w14:textId="77777777" w:rsidR="00FB5862" w:rsidRPr="00406266" w:rsidRDefault="00FB5862" w:rsidP="00FB5862">
      <w:pPr>
        <w:pStyle w:val="text"/>
        <w:spacing w:line="360" w:lineRule="auto"/>
        <w:rPr>
          <w:rStyle w:val="Text0"/>
          <w:rFonts w:ascii="Times New Roman" w:hAnsi="Times New Roman" w:cs="Times New Roman"/>
          <w:sz w:val="24"/>
          <w:szCs w:val="24"/>
        </w:rPr>
      </w:pP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– </w:t>
      </w:r>
      <w:r w:rsidRPr="00406266">
        <w:rPr>
          <w:rStyle w:val="Text0"/>
          <w:rFonts w:ascii="Times New Roman" w:hAnsi="Times New Roman" w:cs="Times New Roman"/>
          <w:i/>
          <w:iCs/>
          <w:sz w:val="24"/>
          <w:szCs w:val="24"/>
        </w:rPr>
        <w:t>уметь</w:t>
      </w: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 задавать вопросы, необходимые для организации собственной деятельности и сотрудничества с партнёром;</w:t>
      </w:r>
    </w:p>
    <w:p w14:paraId="69586AEB" w14:textId="77777777" w:rsidR="00FB5862" w:rsidRPr="00406266" w:rsidRDefault="00FB5862" w:rsidP="00FB5862">
      <w:pPr>
        <w:pStyle w:val="text"/>
        <w:spacing w:line="360" w:lineRule="auto"/>
        <w:rPr>
          <w:rStyle w:val="Text0"/>
          <w:rFonts w:ascii="Times New Roman" w:hAnsi="Times New Roman" w:cs="Times New Roman"/>
          <w:sz w:val="24"/>
          <w:szCs w:val="24"/>
        </w:rPr>
      </w:pP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– </w:t>
      </w:r>
      <w:r w:rsidRPr="00406266">
        <w:rPr>
          <w:rStyle w:val="Text0"/>
          <w:rFonts w:ascii="Times New Roman" w:hAnsi="Times New Roman" w:cs="Times New Roman"/>
          <w:i/>
          <w:iCs/>
          <w:sz w:val="24"/>
          <w:szCs w:val="24"/>
        </w:rPr>
        <w:t>уметь</w:t>
      </w: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 осуществлять взаимный контроль и оказывать в сотрудничестве необходимую взаимопомощь;</w:t>
      </w:r>
    </w:p>
    <w:p w14:paraId="000A9AC9" w14:textId="77777777" w:rsidR="00FB5862" w:rsidRPr="00406266" w:rsidRDefault="00FB5862" w:rsidP="00FB5862">
      <w:pPr>
        <w:pStyle w:val="text"/>
        <w:spacing w:line="360" w:lineRule="auto"/>
        <w:rPr>
          <w:rStyle w:val="Text0"/>
          <w:rFonts w:ascii="Times New Roman" w:hAnsi="Times New Roman" w:cs="Times New Roman"/>
          <w:sz w:val="24"/>
          <w:szCs w:val="24"/>
        </w:rPr>
      </w:pP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– </w:t>
      </w:r>
      <w:r w:rsidRPr="00406266">
        <w:rPr>
          <w:rStyle w:val="Text0"/>
          <w:rFonts w:ascii="Times New Roman" w:hAnsi="Times New Roman" w:cs="Times New Roman"/>
          <w:i/>
          <w:iCs/>
          <w:sz w:val="24"/>
          <w:szCs w:val="24"/>
        </w:rPr>
        <w:t>осознавать</w:t>
      </w:r>
      <w:r w:rsidRPr="00406266">
        <w:rPr>
          <w:rStyle w:val="Text0"/>
          <w:rFonts w:ascii="Times New Roman" w:hAnsi="Times New Roman" w:cs="Times New Roman"/>
          <w:sz w:val="24"/>
          <w:szCs w:val="24"/>
        </w:rPr>
        <w:t xml:space="preserve"> важность коммуникативных умений в жизни человека;</w:t>
      </w:r>
    </w:p>
    <w:p w14:paraId="31E0AEB1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оформлять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свои мысли в устной и письменной форме с учётом речевой ситуации;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создавать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тексты различного типа, стиля, жанра;</w:t>
      </w:r>
    </w:p>
    <w:p w14:paraId="139A9372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оценивать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и редактировать устное и письменное речевое высказывание;</w:t>
      </w:r>
    </w:p>
    <w:p w14:paraId="2C17470B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адекватно использовать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речевые средства для решения различных коммуникативных задач; владеть монологической и диалогической формами речи, различными видами монолога и диалога;</w:t>
      </w:r>
    </w:p>
    <w:p w14:paraId="140D478B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высказывать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обосновывать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свою точку зрения;</w:t>
      </w:r>
    </w:p>
    <w:p w14:paraId="5C7E4B1A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слушать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слышать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других, пытаться принимать иную точку зрения, быть готовым корректировать свою точку зрения;</w:t>
      </w:r>
    </w:p>
    <w:p w14:paraId="741419B5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выступать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перед аудиторией сверстников с сообщениями;</w:t>
      </w:r>
    </w:p>
    <w:p w14:paraId="422B18DC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договариваться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 и приходить к общему решению в совместной деятельности;</w:t>
      </w:r>
    </w:p>
    <w:p w14:paraId="0A657D2D" w14:textId="77777777" w:rsidR="00FB5862" w:rsidRPr="00406266" w:rsidRDefault="00FB5862" w:rsidP="00FB5862">
      <w:pPr>
        <w:pStyle w:val="text"/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406266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Pr="00406266">
        <w:rPr>
          <w:rFonts w:ascii="Times New Roman" w:hAnsi="Times New Roman" w:cs="Times New Roman"/>
          <w:i/>
          <w:iCs/>
          <w:sz w:val="24"/>
          <w:szCs w:val="24"/>
          <w:lang w:val="ru-RU"/>
        </w:rPr>
        <w:t>задавать вопросы</w:t>
      </w:r>
      <w:r w:rsidRPr="0040626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27FE53C" w14:textId="77777777" w:rsidR="00D34149" w:rsidRPr="00406266" w:rsidRDefault="00A87604" w:rsidP="00767FD6">
      <w:pPr>
        <w:numPr>
          <w:ilvl w:val="0"/>
          <w:numId w:val="16"/>
        </w:numPr>
        <w:shd w:val="clear" w:color="auto" w:fill="FFFFFF"/>
        <w:spacing w:before="100" w:beforeAutospacing="1" w:after="120" w:line="360" w:lineRule="auto"/>
        <w:ind w:left="0"/>
        <w:rPr>
          <w:rFonts w:eastAsia="Times New Roman"/>
          <w:b/>
          <w:kern w:val="36"/>
          <w:sz w:val="24"/>
          <w:szCs w:val="24"/>
          <w:u w:val="single"/>
        </w:rPr>
      </w:pPr>
      <w:r w:rsidRPr="00406266">
        <w:rPr>
          <w:rFonts w:eastAsia="Times New Roman"/>
          <w:b/>
          <w:kern w:val="36"/>
          <w:sz w:val="24"/>
          <w:szCs w:val="24"/>
          <w:u w:val="single"/>
        </w:rPr>
        <w:t xml:space="preserve"> Планируемые результаты освоение учебного предмета «Литература» в 9 классе</w:t>
      </w:r>
    </w:p>
    <w:p w14:paraId="2F8A3059" w14:textId="77777777" w:rsidR="00D34149" w:rsidRPr="00406266" w:rsidRDefault="00A87604" w:rsidP="00D34149">
      <w:pPr>
        <w:spacing w:before="100" w:beforeAutospacing="1" w:after="100" w:afterAutospacing="1" w:line="360" w:lineRule="auto"/>
        <w:outlineLvl w:val="0"/>
        <w:rPr>
          <w:rFonts w:eastAsia="Times New Roman"/>
          <w:b/>
          <w:i/>
          <w:kern w:val="36"/>
          <w:sz w:val="24"/>
          <w:szCs w:val="24"/>
        </w:rPr>
      </w:pPr>
      <w:r w:rsidRPr="00406266">
        <w:rPr>
          <w:rFonts w:eastAsia="Times New Roman"/>
          <w:b/>
          <w:i/>
          <w:kern w:val="36"/>
          <w:sz w:val="24"/>
          <w:szCs w:val="24"/>
        </w:rPr>
        <w:t>Личностные</w:t>
      </w:r>
    </w:p>
    <w:p w14:paraId="636DA26B" w14:textId="77777777" w:rsidR="00D34149" w:rsidRPr="00406266" w:rsidRDefault="00A87604" w:rsidP="00D34149">
      <w:pPr>
        <w:spacing w:before="100" w:beforeAutospacing="1" w:after="100" w:afterAutospacing="1" w:line="360" w:lineRule="auto"/>
        <w:outlineLvl w:val="0"/>
        <w:rPr>
          <w:bCs/>
          <w:i/>
          <w:sz w:val="24"/>
          <w:szCs w:val="24"/>
        </w:rPr>
      </w:pPr>
      <w:r w:rsidRPr="00406266">
        <w:rPr>
          <w:bCs/>
          <w:i/>
          <w:sz w:val="24"/>
          <w:szCs w:val="24"/>
        </w:rPr>
        <w:t>Ученик научится:</w:t>
      </w:r>
    </w:p>
    <w:p w14:paraId="7FFCC5C6" w14:textId="77777777" w:rsidR="00A87604" w:rsidRPr="00406266" w:rsidRDefault="00A87604" w:rsidP="00D34149">
      <w:pPr>
        <w:spacing w:before="100" w:beforeAutospacing="1" w:after="100" w:afterAutospacing="1" w:line="360" w:lineRule="auto"/>
        <w:outlineLvl w:val="0"/>
        <w:rPr>
          <w:rFonts w:eastAsia="Times New Roman"/>
          <w:b/>
          <w:kern w:val="36"/>
          <w:sz w:val="24"/>
          <w:szCs w:val="24"/>
          <w:u w:val="single"/>
        </w:rPr>
      </w:pPr>
      <w:r w:rsidRPr="00406266">
        <w:rPr>
          <w:sz w:val="24"/>
          <w:szCs w:val="24"/>
        </w:rPr>
        <w:lastRenderedPageBreak/>
        <w:t>- Оценивать собственную учебную деятельность: свои достижения, самостоятельность, инициативу, ответственность, причины неудач.</w:t>
      </w:r>
    </w:p>
    <w:p w14:paraId="1F3C3425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Проявлять готовность к самообразованию.</w:t>
      </w:r>
    </w:p>
    <w:p w14:paraId="63A9229E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i/>
          <w:color w:val="000000"/>
        </w:rPr>
      </w:pPr>
      <w:r w:rsidRPr="00406266">
        <w:rPr>
          <w:bCs/>
          <w:i/>
          <w:color w:val="000000"/>
        </w:rPr>
        <w:t>Ученик получит возможность научиться:</w:t>
      </w:r>
    </w:p>
    <w:p w14:paraId="6AA1E38F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Определять гуманистические, демократические и традиционные ценности многонационального российского общества.</w:t>
      </w:r>
    </w:p>
    <w:p w14:paraId="5FA3CED2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Определять необходимость ответственности и долга перед Родиной.</w:t>
      </w:r>
    </w:p>
    <w:p w14:paraId="2A424161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Понимать ценность жизни во всех её проявлениях и необходимости ответственного, бережного отношения к ней.</w:t>
      </w:r>
    </w:p>
    <w:p w14:paraId="4AD30014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Осознавать значение семьи в жизни человека и общества, принимать ценности семейной жизни, уважительно и заботливо относиться к членам своей семьи.</w:t>
      </w:r>
    </w:p>
    <w:p w14:paraId="1BB6D0F1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Развить эстетическое сознание через освоение художественного наследия народов России и мира, через творческую деятельность эстетического характера.</w:t>
      </w:r>
    </w:p>
    <w:p w14:paraId="4F7A6094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b/>
          <w:i/>
          <w:color w:val="000000"/>
        </w:rPr>
      </w:pPr>
      <w:r w:rsidRPr="00406266">
        <w:rPr>
          <w:b/>
          <w:i/>
          <w:color w:val="000000"/>
        </w:rPr>
        <w:t>Регулятивные</w:t>
      </w:r>
    </w:p>
    <w:p w14:paraId="24D7DBFE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i/>
          <w:color w:val="000000"/>
        </w:rPr>
      </w:pPr>
      <w:r w:rsidRPr="00406266">
        <w:rPr>
          <w:bCs/>
          <w:i/>
          <w:color w:val="000000"/>
        </w:rPr>
        <w:t>Ученик научится:</w:t>
      </w:r>
    </w:p>
    <w:p w14:paraId="081F6B08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 xml:space="preserve">- Основам </w:t>
      </w:r>
      <w:proofErr w:type="spellStart"/>
      <w:r w:rsidRPr="00406266">
        <w:rPr>
          <w:color w:val="000000"/>
        </w:rPr>
        <w:t>прогонозирования</w:t>
      </w:r>
      <w:proofErr w:type="spellEnd"/>
      <w:r w:rsidRPr="00406266">
        <w:rPr>
          <w:color w:val="000000"/>
        </w:rPr>
        <w:t>.</w:t>
      </w:r>
    </w:p>
    <w:p w14:paraId="3859B785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i/>
          <w:color w:val="000000"/>
        </w:rPr>
      </w:pPr>
      <w:r w:rsidRPr="00406266">
        <w:rPr>
          <w:bCs/>
          <w:i/>
          <w:color w:val="000000"/>
        </w:rPr>
        <w:t>Ученик получит возможность научиться:</w:t>
      </w:r>
    </w:p>
    <w:p w14:paraId="64E24A32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 Основам саморегуляции эмоциональных состояний.</w:t>
      </w:r>
    </w:p>
    <w:p w14:paraId="58455B0C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 Прилагать волевые усилия и преодолевать трудности и препятствия на пути достижения целей.</w:t>
      </w:r>
    </w:p>
    <w:p w14:paraId="77C2B100" w14:textId="77777777" w:rsidR="00A87604" w:rsidRPr="00406266" w:rsidRDefault="00A87604" w:rsidP="00D34149">
      <w:pPr>
        <w:spacing w:before="100" w:beforeAutospacing="1" w:after="100" w:afterAutospacing="1" w:line="360" w:lineRule="auto"/>
        <w:outlineLvl w:val="0"/>
        <w:rPr>
          <w:rFonts w:eastAsia="Times New Roman"/>
          <w:b/>
          <w:i/>
          <w:kern w:val="36"/>
          <w:sz w:val="24"/>
          <w:szCs w:val="24"/>
        </w:rPr>
      </w:pPr>
      <w:r w:rsidRPr="00406266">
        <w:rPr>
          <w:rFonts w:eastAsia="Times New Roman"/>
          <w:b/>
          <w:i/>
          <w:kern w:val="36"/>
          <w:sz w:val="24"/>
          <w:szCs w:val="24"/>
        </w:rPr>
        <w:t>Коммуникативные</w:t>
      </w:r>
    </w:p>
    <w:p w14:paraId="030D3E72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i/>
          <w:color w:val="000000"/>
        </w:rPr>
      </w:pPr>
      <w:r w:rsidRPr="00406266">
        <w:rPr>
          <w:bCs/>
          <w:i/>
          <w:color w:val="000000"/>
        </w:rPr>
        <w:t>Ученик научится:</w:t>
      </w:r>
    </w:p>
    <w:p w14:paraId="2E214F31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Отображать в речи содержание совершаемых действий в форме громкой социализированной и внутренней речи.</w:t>
      </w:r>
    </w:p>
    <w:p w14:paraId="4EE7D1FC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i/>
          <w:color w:val="000000"/>
        </w:rPr>
      </w:pPr>
      <w:r w:rsidRPr="00406266">
        <w:rPr>
          <w:bCs/>
          <w:i/>
          <w:color w:val="000000"/>
        </w:rPr>
        <w:t>Ученик получит возможность научиться:</w:t>
      </w:r>
    </w:p>
    <w:p w14:paraId="2E6F9075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lastRenderedPageBreak/>
        <w:t>- Устраивать эффективные групповые обсуждения и обеспечить обмен знаниями между членами группы для принятия эффективных совместных решений.</w:t>
      </w:r>
    </w:p>
    <w:p w14:paraId="09059F2A" w14:textId="77777777" w:rsidR="00A87604" w:rsidRPr="00406266" w:rsidRDefault="00A87604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 В совместной деятельности четко формулировать цели группы и позволить её участникам проявлять собственную энергию для достижения этих целей.</w:t>
      </w:r>
    </w:p>
    <w:p w14:paraId="37B7CCC0" w14:textId="77777777" w:rsidR="00D34149" w:rsidRPr="00406266" w:rsidRDefault="00D34149" w:rsidP="00A87604">
      <w:pPr>
        <w:pStyle w:val="a6"/>
        <w:spacing w:before="0" w:beforeAutospacing="0" w:after="0" w:afterAutospacing="0"/>
        <w:rPr>
          <w:color w:val="000000"/>
        </w:rPr>
      </w:pPr>
    </w:p>
    <w:p w14:paraId="2136A7F6" w14:textId="77777777" w:rsidR="00D34149" w:rsidRPr="00406266" w:rsidRDefault="00D34149" w:rsidP="00A87604">
      <w:pPr>
        <w:pStyle w:val="a6"/>
        <w:spacing w:before="0" w:beforeAutospacing="0" w:after="0" w:afterAutospacing="0"/>
        <w:rPr>
          <w:b/>
          <w:i/>
          <w:color w:val="000000"/>
        </w:rPr>
      </w:pPr>
      <w:r w:rsidRPr="00406266">
        <w:rPr>
          <w:b/>
          <w:i/>
          <w:color w:val="000000"/>
        </w:rPr>
        <w:t>Познавательные</w:t>
      </w:r>
    </w:p>
    <w:p w14:paraId="48D64369" w14:textId="77777777" w:rsidR="00D34149" w:rsidRPr="00406266" w:rsidRDefault="00D34149" w:rsidP="00A87604">
      <w:pPr>
        <w:pStyle w:val="a6"/>
        <w:spacing w:before="0" w:beforeAutospacing="0" w:after="0" w:afterAutospacing="0"/>
        <w:rPr>
          <w:b/>
          <w:i/>
          <w:color w:val="000000"/>
        </w:rPr>
      </w:pPr>
    </w:p>
    <w:p w14:paraId="5EE4F214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i/>
          <w:color w:val="000000"/>
        </w:rPr>
      </w:pPr>
      <w:r w:rsidRPr="00406266">
        <w:rPr>
          <w:bCs/>
          <w:i/>
          <w:color w:val="000000"/>
        </w:rPr>
        <w:t>Ученик научится:</w:t>
      </w:r>
    </w:p>
    <w:p w14:paraId="1027C86E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 xml:space="preserve">- проводить сравнение, </w:t>
      </w:r>
      <w:proofErr w:type="spellStart"/>
      <w:r w:rsidRPr="00406266">
        <w:rPr>
          <w:color w:val="000000"/>
        </w:rPr>
        <w:t>сериацию</w:t>
      </w:r>
      <w:proofErr w:type="spellEnd"/>
      <w:r w:rsidRPr="00406266">
        <w:rPr>
          <w:color w:val="000000"/>
        </w:rPr>
        <w:t xml:space="preserve"> и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14:paraId="6140CB4C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устанавливать причинно-следственные связи в изучаемом круге явлений;</w:t>
      </w:r>
    </w:p>
    <w:p w14:paraId="0DC40A50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понимать структуру построения рассуждения как связь простых суждений об объекте (явлении);</w:t>
      </w:r>
    </w:p>
    <w:p w14:paraId="34CC6186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обобщать (самостоятельно выделять ряд или класс объектов);</w:t>
      </w:r>
    </w:p>
    <w:p w14:paraId="1FC62FF1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</w:t>
      </w:r>
    </w:p>
    <w:p w14:paraId="1129F75C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проводить аналогии между изучаемым материалом и собственным опытом.</w:t>
      </w:r>
    </w:p>
    <w:p w14:paraId="120350DA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 использовать знаково-символические средства, в т.ч. схемы (включая концептуальные) для решения учебных задач;</w:t>
      </w:r>
    </w:p>
    <w:p w14:paraId="2441792A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i/>
          <w:color w:val="000000"/>
        </w:rPr>
      </w:pPr>
      <w:r w:rsidRPr="00406266">
        <w:rPr>
          <w:bCs/>
          <w:i/>
          <w:color w:val="000000"/>
        </w:rPr>
        <w:t>Ученик получит возможность научиться:</w:t>
      </w:r>
    </w:p>
    <w:p w14:paraId="7ED1FC0C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 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14:paraId="58BF569D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 записывать, фиксировать информацию с помощью инструментов ИКТ;</w:t>
      </w:r>
    </w:p>
    <w:p w14:paraId="3F6AA16C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 создавать и преобразовывать схемы для решения учебных задач;</w:t>
      </w:r>
    </w:p>
    <w:p w14:paraId="78BF84A6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 осознанно и произвольно строить сообщения в устной и письменной форме;</w:t>
      </w:r>
    </w:p>
    <w:p w14:paraId="6650BB08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lastRenderedPageBreak/>
        <w:t>- осуществлять выбор наиболее эффективных способов решения учебных задач в зависимости от конкретных условий;</w:t>
      </w:r>
    </w:p>
    <w:p w14:paraId="4223FCF2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 осуществлять синтез как составление целого из частей, самостоятельно достраивая и восполняя недостающие компоненты;</w:t>
      </w:r>
    </w:p>
    <w:p w14:paraId="79AB9DFC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 xml:space="preserve">- осуществлять сравнение, </w:t>
      </w:r>
      <w:proofErr w:type="spellStart"/>
      <w:r w:rsidRPr="00406266">
        <w:rPr>
          <w:color w:val="000000"/>
        </w:rPr>
        <w:t>сериацию</w:t>
      </w:r>
      <w:proofErr w:type="spellEnd"/>
      <w:r w:rsidRPr="00406266">
        <w:rPr>
          <w:color w:val="000000"/>
        </w:rPr>
        <w:t xml:space="preserve"> и классификацию изученных объектов по самостоятельно выделенным основаниям (критериям);</w:t>
      </w:r>
    </w:p>
    <w:p w14:paraId="47D8D717" w14:textId="77777777" w:rsidR="007D78CD" w:rsidRPr="00406266" w:rsidRDefault="007D78CD" w:rsidP="00D34149">
      <w:pPr>
        <w:pStyle w:val="a6"/>
        <w:spacing w:before="0" w:beforeAutospacing="0" w:after="0" w:afterAutospacing="0" w:line="360" w:lineRule="auto"/>
        <w:rPr>
          <w:color w:val="000000"/>
        </w:rPr>
      </w:pPr>
      <w:r w:rsidRPr="00406266">
        <w:rPr>
          <w:color w:val="000000"/>
        </w:rPr>
        <w:t>- строить логическое рассуждение, включающее установление причинно-следственных связей;</w:t>
      </w:r>
    </w:p>
    <w:p w14:paraId="64C061A6" w14:textId="77777777" w:rsidR="00DD78A1" w:rsidRPr="00406266" w:rsidRDefault="00DD78A1">
      <w:pPr>
        <w:rPr>
          <w:sz w:val="24"/>
          <w:szCs w:val="24"/>
        </w:rPr>
        <w:sectPr w:rsidR="00DD78A1" w:rsidRPr="00406266" w:rsidSect="002003BE">
          <w:pgSz w:w="16838" w:h="11906" w:orient="landscape"/>
          <w:pgMar w:top="850" w:right="1134" w:bottom="1701" w:left="1134" w:header="708" w:footer="708" w:gutter="0"/>
          <w:cols w:space="708"/>
          <w:docGrid w:linePitch="381"/>
        </w:sectPr>
      </w:pPr>
    </w:p>
    <w:p w14:paraId="436F0468" w14:textId="77777777" w:rsidR="005D33D3" w:rsidRPr="00406266" w:rsidRDefault="005D33D3" w:rsidP="005D33D3">
      <w:pPr>
        <w:widowControl w:val="0"/>
        <w:shd w:val="clear" w:color="auto" w:fill="FFFFFF"/>
        <w:tabs>
          <w:tab w:val="left" w:pos="888"/>
        </w:tabs>
        <w:spacing w:line="100" w:lineRule="atLeast"/>
        <w:ind w:left="35"/>
        <w:jc w:val="center"/>
        <w:rPr>
          <w:b/>
          <w:spacing w:val="-1"/>
          <w:sz w:val="24"/>
          <w:szCs w:val="24"/>
          <w:u w:val="single"/>
        </w:rPr>
      </w:pPr>
    </w:p>
    <w:tbl>
      <w:tblPr>
        <w:tblStyle w:val="aa"/>
        <w:tblW w:w="1474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07"/>
        <w:gridCol w:w="2302"/>
        <w:gridCol w:w="750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15"/>
        <w:gridCol w:w="30"/>
        <w:gridCol w:w="801"/>
        <w:gridCol w:w="146"/>
        <w:gridCol w:w="1024"/>
        <w:gridCol w:w="959"/>
        <w:gridCol w:w="142"/>
        <w:gridCol w:w="7"/>
        <w:gridCol w:w="133"/>
        <w:gridCol w:w="2418"/>
        <w:gridCol w:w="5099"/>
      </w:tblGrid>
      <w:tr w:rsidR="00875F27" w:rsidRPr="00406266" w14:paraId="66091632" w14:textId="77777777" w:rsidTr="00F91DF4">
        <w:trPr>
          <w:trHeight w:val="555"/>
        </w:trPr>
        <w:tc>
          <w:tcPr>
            <w:tcW w:w="708" w:type="dxa"/>
            <w:vMerge w:val="restart"/>
          </w:tcPr>
          <w:p w14:paraId="1508E13A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  <w:r w:rsidRPr="00406266">
              <w:rPr>
                <w:b/>
                <w:i w:val="0"/>
                <w:spacing w:val="-1"/>
                <w:sz w:val="24"/>
                <w:szCs w:val="24"/>
              </w:rPr>
              <w:t>№ п/п</w:t>
            </w:r>
          </w:p>
        </w:tc>
        <w:tc>
          <w:tcPr>
            <w:tcW w:w="2303" w:type="dxa"/>
            <w:vMerge w:val="restart"/>
          </w:tcPr>
          <w:p w14:paraId="10B52093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  <w:r w:rsidRPr="00406266">
              <w:rPr>
                <w:b/>
                <w:i w:val="0"/>
                <w:spacing w:val="-1"/>
                <w:sz w:val="24"/>
                <w:szCs w:val="24"/>
              </w:rPr>
              <w:t>Тема урока</w:t>
            </w:r>
          </w:p>
        </w:tc>
        <w:tc>
          <w:tcPr>
            <w:tcW w:w="960" w:type="dxa"/>
            <w:gridSpan w:val="15"/>
            <w:vMerge w:val="restart"/>
          </w:tcPr>
          <w:p w14:paraId="0FAF6B37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  <w:r w:rsidRPr="00406266">
              <w:rPr>
                <w:b/>
                <w:i w:val="0"/>
                <w:spacing w:val="-1"/>
                <w:sz w:val="24"/>
                <w:szCs w:val="24"/>
              </w:rPr>
              <w:t>Дата по плану</w:t>
            </w:r>
          </w:p>
        </w:tc>
        <w:tc>
          <w:tcPr>
            <w:tcW w:w="992" w:type="dxa"/>
            <w:gridSpan w:val="4"/>
            <w:vMerge w:val="restart"/>
          </w:tcPr>
          <w:p w14:paraId="57B0DF37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  <w:r w:rsidRPr="00406266">
              <w:rPr>
                <w:b/>
                <w:i w:val="0"/>
                <w:spacing w:val="-1"/>
                <w:sz w:val="24"/>
                <w:szCs w:val="24"/>
              </w:rPr>
              <w:t>Дата по факту</w:t>
            </w:r>
          </w:p>
        </w:tc>
        <w:tc>
          <w:tcPr>
            <w:tcW w:w="9780" w:type="dxa"/>
            <w:gridSpan w:val="7"/>
          </w:tcPr>
          <w:p w14:paraId="377030B3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  <w:r w:rsidRPr="00406266">
              <w:rPr>
                <w:b/>
                <w:i w:val="0"/>
                <w:spacing w:val="-1"/>
                <w:sz w:val="24"/>
                <w:szCs w:val="24"/>
              </w:rPr>
              <w:t>Планируемый результат</w:t>
            </w:r>
          </w:p>
        </w:tc>
      </w:tr>
      <w:tr w:rsidR="00875F27" w:rsidRPr="00406266" w14:paraId="71D2C30A" w14:textId="77777777" w:rsidTr="00F91DF4">
        <w:trPr>
          <w:trHeight w:val="555"/>
        </w:trPr>
        <w:tc>
          <w:tcPr>
            <w:tcW w:w="708" w:type="dxa"/>
            <w:vMerge/>
          </w:tcPr>
          <w:p w14:paraId="05A56DD6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Merge/>
          </w:tcPr>
          <w:p w14:paraId="36734CE9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960" w:type="dxa"/>
            <w:gridSpan w:val="15"/>
            <w:vMerge/>
          </w:tcPr>
          <w:p w14:paraId="005A59E5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vMerge/>
          </w:tcPr>
          <w:p w14:paraId="2537521A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134" w:type="dxa"/>
            <w:gridSpan w:val="4"/>
          </w:tcPr>
          <w:p w14:paraId="565573DB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  <w:r w:rsidRPr="00406266">
              <w:rPr>
                <w:b/>
                <w:i w:val="0"/>
                <w:spacing w:val="-1"/>
                <w:sz w:val="24"/>
                <w:szCs w:val="24"/>
              </w:rPr>
              <w:t xml:space="preserve">Личностные </w:t>
            </w:r>
          </w:p>
        </w:tc>
        <w:tc>
          <w:tcPr>
            <w:tcW w:w="2552" w:type="dxa"/>
            <w:gridSpan w:val="2"/>
          </w:tcPr>
          <w:p w14:paraId="274A7A91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  <w:r w:rsidRPr="00406266">
              <w:rPr>
                <w:b/>
                <w:i w:val="0"/>
                <w:spacing w:val="-1"/>
                <w:sz w:val="24"/>
                <w:szCs w:val="24"/>
              </w:rPr>
              <w:t xml:space="preserve">Предметные </w:t>
            </w:r>
          </w:p>
        </w:tc>
        <w:tc>
          <w:tcPr>
            <w:tcW w:w="5094" w:type="dxa"/>
          </w:tcPr>
          <w:p w14:paraId="6F4CD6A1" w14:textId="77777777" w:rsidR="00875F27" w:rsidRPr="00406266" w:rsidRDefault="00875F27" w:rsidP="00EC782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  <w:r w:rsidRPr="00406266">
              <w:rPr>
                <w:b/>
                <w:i w:val="0"/>
                <w:spacing w:val="-1"/>
                <w:sz w:val="24"/>
                <w:szCs w:val="24"/>
              </w:rPr>
              <w:t xml:space="preserve">Метапредметные </w:t>
            </w:r>
          </w:p>
        </w:tc>
      </w:tr>
      <w:tr w:rsidR="00875F27" w:rsidRPr="00406266" w14:paraId="45B9667C" w14:textId="77777777" w:rsidTr="00F91DF4">
        <w:tc>
          <w:tcPr>
            <w:tcW w:w="708" w:type="dxa"/>
          </w:tcPr>
          <w:p w14:paraId="3D914DD8" w14:textId="77777777" w:rsidR="00875F27" w:rsidRPr="00406266" w:rsidRDefault="00875F27" w:rsidP="00EC7821">
            <w:pPr>
              <w:jc w:val="center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1</w:t>
            </w:r>
          </w:p>
        </w:tc>
        <w:tc>
          <w:tcPr>
            <w:tcW w:w="2303" w:type="dxa"/>
          </w:tcPr>
          <w:p w14:paraId="0A643103" w14:textId="77777777" w:rsidR="00875F27" w:rsidRPr="00406266" w:rsidRDefault="00875F27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color w:val="auto"/>
                <w:sz w:val="24"/>
                <w:szCs w:val="24"/>
              </w:rPr>
              <w:t>Введение.</w:t>
            </w:r>
            <w:r w:rsidRPr="00406266">
              <w:rPr>
                <w:i w:val="0"/>
                <w:sz w:val="24"/>
                <w:szCs w:val="24"/>
              </w:rPr>
              <w:t xml:space="preserve"> Литература как искусство слова и ее роль в духовной ж</w:t>
            </w:r>
            <w:r w:rsidR="007F5113" w:rsidRPr="00406266">
              <w:rPr>
                <w:i w:val="0"/>
                <w:sz w:val="24"/>
                <w:szCs w:val="24"/>
              </w:rPr>
              <w:t xml:space="preserve">изни человека. </w:t>
            </w:r>
          </w:p>
        </w:tc>
        <w:tc>
          <w:tcPr>
            <w:tcW w:w="960" w:type="dxa"/>
            <w:gridSpan w:val="15"/>
          </w:tcPr>
          <w:p w14:paraId="40B8F5E3" w14:textId="77777777" w:rsidR="00875F27" w:rsidRPr="00406266" w:rsidRDefault="00875F27" w:rsidP="00875F27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992" w:type="dxa"/>
            <w:gridSpan w:val="4"/>
          </w:tcPr>
          <w:p w14:paraId="12BDEF57" w14:textId="77777777" w:rsidR="00875F27" w:rsidRPr="00406266" w:rsidRDefault="00875F27" w:rsidP="003F6324">
            <w:pPr>
              <w:jc w:val="center"/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2134" w:type="dxa"/>
            <w:gridSpan w:val="4"/>
          </w:tcPr>
          <w:p w14:paraId="1B93A956" w14:textId="77777777" w:rsidR="00875F27" w:rsidRPr="00406266" w:rsidRDefault="00875F27" w:rsidP="003F6324">
            <w:pPr>
              <w:widowControl w:val="0"/>
              <w:tabs>
                <w:tab w:val="left" w:pos="888"/>
              </w:tabs>
              <w:spacing w:line="100" w:lineRule="atLeast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 обучающихся «стартовой» мотивации к обучению, самосовершенствованию.</w:t>
            </w:r>
          </w:p>
        </w:tc>
        <w:tc>
          <w:tcPr>
            <w:tcW w:w="2552" w:type="dxa"/>
            <w:gridSpan w:val="2"/>
          </w:tcPr>
          <w:p w14:paraId="0AD3FBB9" w14:textId="7C464AAC" w:rsidR="00875F27" w:rsidRPr="00406266" w:rsidRDefault="00875F27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 xml:space="preserve">термины: тема, идея произведения, вечные темы, пафос </w:t>
            </w:r>
          </w:p>
          <w:p w14:paraId="016C9385" w14:textId="77777777" w:rsidR="00875F27" w:rsidRPr="00406266" w:rsidRDefault="00875F27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Понимать </w:t>
            </w:r>
            <w:r w:rsidRPr="00406266">
              <w:rPr>
                <w:i w:val="0"/>
                <w:sz w:val="24"/>
                <w:szCs w:val="24"/>
              </w:rPr>
              <w:t>роль литературы в духовной жизни человека; гуманизм, гражданский и патриотический пафос русской литературы.</w:t>
            </w:r>
          </w:p>
          <w:p w14:paraId="3D640858" w14:textId="77777777" w:rsidR="00875F27" w:rsidRPr="00406266" w:rsidRDefault="00875F27" w:rsidP="003F6324">
            <w:pPr>
              <w:widowControl w:val="0"/>
              <w:tabs>
                <w:tab w:val="left" w:pos="888"/>
              </w:tabs>
              <w:spacing w:line="100" w:lineRule="atLeast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составлять небольшое монологическое высказывание, пересказывать эпизоды из прочитанных летом книг</w:t>
            </w:r>
          </w:p>
        </w:tc>
        <w:tc>
          <w:tcPr>
            <w:tcW w:w="5094" w:type="dxa"/>
          </w:tcPr>
          <w:p w14:paraId="41A0E632" w14:textId="77777777" w:rsidR="00875F27" w:rsidRPr="00406266" w:rsidRDefault="00875F27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</w:t>
            </w:r>
            <w:r w:rsidRPr="00406266">
              <w:rPr>
                <w:i w:val="0"/>
                <w:sz w:val="24"/>
                <w:szCs w:val="24"/>
              </w:rPr>
              <w:t xml:space="preserve">: уметь искать и выделять необходимую информацию из учебника, определять понятия, создавать обобщения, сопоставлять, устанавливать аналогии. </w:t>
            </w:r>
          </w:p>
          <w:p w14:paraId="54ABE361" w14:textId="77777777" w:rsidR="00875F27" w:rsidRPr="00406266" w:rsidRDefault="00875F27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</w:t>
            </w:r>
            <w:r w:rsidRPr="00406266">
              <w:rPr>
                <w:i w:val="0"/>
                <w:sz w:val="24"/>
                <w:szCs w:val="24"/>
              </w:rPr>
              <w:t xml:space="preserve">: уметь ставить вопросы и обращаться за помощью к учебной литературе. </w:t>
            </w:r>
          </w:p>
          <w:p w14:paraId="613EEA8F" w14:textId="77777777" w:rsidR="00875F27" w:rsidRPr="00406266" w:rsidRDefault="00875F27" w:rsidP="003F6324">
            <w:pPr>
              <w:widowControl w:val="0"/>
              <w:tabs>
                <w:tab w:val="left" w:pos="888"/>
              </w:tabs>
              <w:spacing w:line="100" w:lineRule="atLeast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</w:t>
            </w:r>
            <w:r w:rsidRPr="00406266">
              <w:rPr>
                <w:i w:val="0"/>
                <w:sz w:val="24"/>
                <w:szCs w:val="24"/>
              </w:rPr>
              <w:t>: выбирать действия в соответствии с поставленной задачей.</w:t>
            </w:r>
          </w:p>
        </w:tc>
      </w:tr>
      <w:tr w:rsidR="00875F27" w:rsidRPr="00406266" w14:paraId="122C08F1" w14:textId="77777777" w:rsidTr="00F91DF4">
        <w:trPr>
          <w:gridAfter w:val="6"/>
          <w:wAfter w:w="8755" w:type="dxa"/>
        </w:trPr>
        <w:tc>
          <w:tcPr>
            <w:tcW w:w="708" w:type="dxa"/>
          </w:tcPr>
          <w:p w14:paraId="749D8A85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</w:p>
        </w:tc>
        <w:tc>
          <w:tcPr>
            <w:tcW w:w="2303" w:type="dxa"/>
          </w:tcPr>
          <w:p w14:paraId="5AD80A99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</w:p>
        </w:tc>
        <w:tc>
          <w:tcPr>
            <w:tcW w:w="2977" w:type="dxa"/>
            <w:gridSpan w:val="20"/>
          </w:tcPr>
          <w:p w14:paraId="2D1B7A35" w14:textId="77777777" w:rsidR="00875F27" w:rsidRPr="00406266" w:rsidRDefault="00875F27" w:rsidP="00E31722">
            <w:pPr>
              <w:widowControl w:val="0"/>
              <w:tabs>
                <w:tab w:val="left" w:pos="888"/>
              </w:tabs>
              <w:spacing w:line="100" w:lineRule="atLeast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</w:p>
        </w:tc>
      </w:tr>
      <w:tr w:rsidR="00174AD2" w:rsidRPr="00406266" w14:paraId="661F4A4E" w14:textId="77777777" w:rsidTr="00F91DF4">
        <w:tc>
          <w:tcPr>
            <w:tcW w:w="708" w:type="dxa"/>
          </w:tcPr>
          <w:p w14:paraId="3E5FB62E" w14:textId="77777777" w:rsidR="00174AD2" w:rsidRPr="00406266" w:rsidRDefault="00174AD2" w:rsidP="00EC7821">
            <w:pPr>
              <w:jc w:val="center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2</w:t>
            </w:r>
            <w:r w:rsidR="0042508D" w:rsidRPr="00406266">
              <w:rPr>
                <w:i w:val="0"/>
                <w:sz w:val="24"/>
                <w:szCs w:val="24"/>
              </w:rPr>
              <w:t>-3</w:t>
            </w:r>
          </w:p>
        </w:tc>
        <w:tc>
          <w:tcPr>
            <w:tcW w:w="2303" w:type="dxa"/>
          </w:tcPr>
          <w:p w14:paraId="78DCD820" w14:textId="77777777" w:rsidR="00174AD2" w:rsidRPr="00406266" w:rsidRDefault="0042508D" w:rsidP="0042508D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Общая характеристика древнерусской литературы</w:t>
            </w:r>
            <w:r w:rsidR="00174AD2" w:rsidRPr="00406266">
              <w:rPr>
                <w:i w:val="0"/>
                <w:sz w:val="24"/>
                <w:szCs w:val="24"/>
              </w:rPr>
              <w:t xml:space="preserve">: </w:t>
            </w:r>
            <w:r w:rsidRPr="00406266">
              <w:rPr>
                <w:i w:val="0"/>
                <w:sz w:val="24"/>
                <w:szCs w:val="24"/>
              </w:rPr>
              <w:t>жанры</w:t>
            </w:r>
            <w:r w:rsidR="00174AD2" w:rsidRPr="00406266">
              <w:rPr>
                <w:i w:val="0"/>
                <w:sz w:val="24"/>
                <w:szCs w:val="24"/>
              </w:rPr>
              <w:t xml:space="preserve">. «Слово о полку Игореве» - величайший памятник </w:t>
            </w:r>
            <w:r w:rsidR="00174AD2" w:rsidRPr="00406266">
              <w:rPr>
                <w:i w:val="0"/>
                <w:sz w:val="24"/>
                <w:szCs w:val="24"/>
              </w:rPr>
              <w:lastRenderedPageBreak/>
              <w:t xml:space="preserve">древнерусской литературы. </w:t>
            </w:r>
          </w:p>
        </w:tc>
        <w:tc>
          <w:tcPr>
            <w:tcW w:w="945" w:type="dxa"/>
            <w:gridSpan w:val="14"/>
          </w:tcPr>
          <w:p w14:paraId="4B5C4686" w14:textId="77777777" w:rsidR="00174AD2" w:rsidRPr="00406266" w:rsidRDefault="00174AD2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07" w:type="dxa"/>
            <w:gridSpan w:val="5"/>
          </w:tcPr>
          <w:p w14:paraId="2E0A691C" w14:textId="77777777" w:rsidR="00174AD2" w:rsidRPr="00406266" w:rsidRDefault="00174AD2" w:rsidP="00EC7821">
            <w:pPr>
              <w:jc w:val="center"/>
              <w:rPr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606F1643" w14:textId="2FABAC82" w:rsidR="00174AD2" w:rsidRPr="00406266" w:rsidRDefault="00174AD2" w:rsidP="003F6324">
            <w:pPr>
              <w:widowControl w:val="0"/>
              <w:tabs>
                <w:tab w:val="left" w:pos="888"/>
              </w:tabs>
              <w:spacing w:line="100" w:lineRule="atLeast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 обучающихся целостного представления об историческом прошлом Руси.</w:t>
            </w:r>
          </w:p>
        </w:tc>
        <w:tc>
          <w:tcPr>
            <w:tcW w:w="2551" w:type="dxa"/>
            <w:gridSpan w:val="3"/>
          </w:tcPr>
          <w:p w14:paraId="20B5DFEF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Знать:</w:t>
            </w:r>
            <w:r w:rsidRPr="00406266">
              <w:rPr>
                <w:i w:val="0"/>
                <w:sz w:val="24"/>
                <w:szCs w:val="24"/>
              </w:rPr>
              <w:t xml:space="preserve"> Жанры и периоды древнерусской литературы; особенности «Слова…»</w:t>
            </w:r>
          </w:p>
          <w:p w14:paraId="7C5C9442" w14:textId="6805D329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находить образные средства </w:t>
            </w:r>
            <w:r w:rsidRPr="00406266">
              <w:rPr>
                <w:i w:val="0"/>
                <w:sz w:val="24"/>
                <w:szCs w:val="24"/>
              </w:rPr>
              <w:lastRenderedPageBreak/>
              <w:t>языка в</w:t>
            </w:r>
          </w:p>
          <w:p w14:paraId="06B0B046" w14:textId="53F2DD5F" w:rsidR="00174AD2" w:rsidRPr="00406266" w:rsidRDefault="00174AD2" w:rsidP="003F6324">
            <w:pPr>
              <w:widowControl w:val="0"/>
              <w:tabs>
                <w:tab w:val="left" w:pos="888"/>
              </w:tabs>
              <w:spacing w:line="100" w:lineRule="atLeast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  <w:r w:rsidRPr="00406266">
              <w:rPr>
                <w:i w:val="0"/>
                <w:sz w:val="24"/>
                <w:szCs w:val="24"/>
              </w:rPr>
              <w:t xml:space="preserve"> «Слове …»; определять композицию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произведенияя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 </w:t>
            </w:r>
          </w:p>
        </w:tc>
        <w:tc>
          <w:tcPr>
            <w:tcW w:w="5102" w:type="dxa"/>
          </w:tcPr>
          <w:p w14:paraId="4367307E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 УУД</w:t>
            </w:r>
            <w:r w:rsidRPr="00406266">
              <w:rPr>
                <w:i w:val="0"/>
                <w:sz w:val="24"/>
                <w:szCs w:val="24"/>
              </w:rPr>
              <w:t>: уметь осмысленно читать и объяснять значение прочитанного, выбирать текст для чтения в зависимости от поставленной цели, преобразовывать прочитанный текст в таблицу</w:t>
            </w:r>
          </w:p>
          <w:p w14:paraId="68BC1B0D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</w:t>
            </w:r>
            <w:r w:rsidRPr="00406266">
              <w:rPr>
                <w:i w:val="0"/>
                <w:sz w:val="24"/>
                <w:szCs w:val="24"/>
              </w:rPr>
              <w:t xml:space="preserve">: строить монологические высказывания, овладевать умениями диалогической речи. </w:t>
            </w:r>
          </w:p>
          <w:p w14:paraId="1366B44B" w14:textId="77777777" w:rsidR="00174AD2" w:rsidRPr="00406266" w:rsidRDefault="00174AD2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Регулятивные УУД</w:t>
            </w:r>
            <w:r w:rsidRPr="00406266">
              <w:rPr>
                <w:i w:val="0"/>
                <w:sz w:val="24"/>
                <w:szCs w:val="24"/>
              </w:rPr>
              <w:t xml:space="preserve">: выполнять учебные действия в громко речевой и умственной формах, использовать речь для регуляции своих действий, </w:t>
            </w:r>
          </w:p>
        </w:tc>
      </w:tr>
      <w:tr w:rsidR="00174AD2" w:rsidRPr="00406266" w14:paraId="58110515" w14:textId="77777777" w:rsidTr="00F91DF4">
        <w:tc>
          <w:tcPr>
            <w:tcW w:w="708" w:type="dxa"/>
          </w:tcPr>
          <w:p w14:paraId="597280DB" w14:textId="77777777" w:rsidR="00174AD2" w:rsidRPr="00406266" w:rsidRDefault="00EE5483" w:rsidP="00EC7821">
            <w:pPr>
              <w:jc w:val="center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lastRenderedPageBreak/>
              <w:t>4-5</w:t>
            </w:r>
          </w:p>
        </w:tc>
        <w:tc>
          <w:tcPr>
            <w:tcW w:w="2303" w:type="dxa"/>
          </w:tcPr>
          <w:p w14:paraId="18C62854" w14:textId="00472828" w:rsidR="00174AD2" w:rsidRPr="00406266" w:rsidRDefault="00EE5483" w:rsidP="00EE548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Система образов «Слова…»  </w:t>
            </w:r>
          </w:p>
          <w:p w14:paraId="0505DF08" w14:textId="77777777" w:rsidR="00EE5483" w:rsidRPr="00406266" w:rsidRDefault="00EE5483" w:rsidP="00EE548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Художественные особенности «Слова»:</w:t>
            </w:r>
          </w:p>
          <w:p w14:paraId="4D49F871" w14:textId="51D005AD" w:rsidR="00EE5483" w:rsidRPr="00406266" w:rsidRDefault="007566FD" w:rsidP="007566FD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Самобытность </w:t>
            </w:r>
            <w:r w:rsidR="00EE5483" w:rsidRPr="00406266">
              <w:rPr>
                <w:i w:val="0"/>
                <w:sz w:val="24"/>
                <w:szCs w:val="24"/>
              </w:rPr>
              <w:t>содержани</w:t>
            </w:r>
            <w:r w:rsidR="00AA13A5" w:rsidRPr="00406266">
              <w:rPr>
                <w:i w:val="0"/>
                <w:sz w:val="24"/>
                <w:szCs w:val="24"/>
              </w:rPr>
              <w:t xml:space="preserve">я, </w:t>
            </w:r>
            <w:r w:rsidR="00EE5483" w:rsidRPr="00406266">
              <w:rPr>
                <w:i w:val="0"/>
                <w:sz w:val="24"/>
                <w:szCs w:val="24"/>
              </w:rPr>
              <w:t>специфика жанра,</w:t>
            </w:r>
            <w:r w:rsidR="00AA13A5" w:rsidRPr="00406266">
              <w:rPr>
                <w:i w:val="0"/>
                <w:sz w:val="24"/>
                <w:szCs w:val="24"/>
              </w:rPr>
              <w:t xml:space="preserve"> </w:t>
            </w:r>
            <w:r w:rsidR="00EE5483" w:rsidRPr="00406266">
              <w:rPr>
                <w:i w:val="0"/>
                <w:sz w:val="24"/>
                <w:szCs w:val="24"/>
              </w:rPr>
              <w:t>образов,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="00EE5483" w:rsidRPr="00406266">
              <w:rPr>
                <w:i w:val="0"/>
                <w:sz w:val="24"/>
                <w:szCs w:val="24"/>
              </w:rPr>
              <w:t>языка</w:t>
            </w:r>
          </w:p>
        </w:tc>
        <w:tc>
          <w:tcPr>
            <w:tcW w:w="930" w:type="dxa"/>
            <w:gridSpan w:val="13"/>
          </w:tcPr>
          <w:p w14:paraId="29CCEC48" w14:textId="77777777" w:rsidR="00174AD2" w:rsidRPr="00406266" w:rsidRDefault="00174AD2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22" w:type="dxa"/>
            <w:gridSpan w:val="6"/>
          </w:tcPr>
          <w:p w14:paraId="359148D8" w14:textId="77777777" w:rsidR="00174AD2" w:rsidRPr="00406266" w:rsidRDefault="00174AD2" w:rsidP="00EC7821">
            <w:pPr>
              <w:jc w:val="center"/>
              <w:rPr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21A45346" w14:textId="77777777" w:rsidR="00174AD2" w:rsidRPr="00406266" w:rsidRDefault="00174AD2" w:rsidP="00834DB7">
            <w:pPr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познавательного интереса к историческому и культурному наследию нашей страны</w:t>
            </w:r>
          </w:p>
        </w:tc>
        <w:tc>
          <w:tcPr>
            <w:tcW w:w="2551" w:type="dxa"/>
            <w:gridSpan w:val="3"/>
          </w:tcPr>
          <w:p w14:paraId="381B5EE0" w14:textId="6EAE7F02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 xml:space="preserve">специфику жанра, систему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образов;</w:t>
            </w:r>
            <w:r w:rsidRPr="00406266">
              <w:rPr>
                <w:b/>
                <w:i w:val="0"/>
                <w:sz w:val="24"/>
                <w:szCs w:val="24"/>
              </w:rPr>
              <w:t>Понимать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значение "Слова..." в развитии русской литературы</w:t>
            </w:r>
          </w:p>
          <w:p w14:paraId="0D1384EE" w14:textId="77777777" w:rsidR="00174AD2" w:rsidRPr="00406266" w:rsidRDefault="00174AD2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формулировать идею, проблематику изучаемого произведения, давать характеристику героям.</w:t>
            </w:r>
          </w:p>
        </w:tc>
        <w:tc>
          <w:tcPr>
            <w:tcW w:w="5102" w:type="dxa"/>
          </w:tcPr>
          <w:p w14:paraId="40DF51DD" w14:textId="27236679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</w:t>
            </w:r>
            <w:r w:rsidRPr="00406266">
              <w:rPr>
                <w:i w:val="0"/>
                <w:sz w:val="24"/>
                <w:szCs w:val="24"/>
              </w:rPr>
              <w:t xml:space="preserve">: учиться устанавливать аналогии, ориентироваться в разнообразии способов решения задач.  </w:t>
            </w:r>
          </w:p>
          <w:p w14:paraId="525455FD" w14:textId="374B54E1" w:rsidR="00174AD2" w:rsidRPr="00406266" w:rsidRDefault="00174AD2" w:rsidP="005C285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</w:t>
            </w:r>
            <w:r w:rsidRPr="00406266">
              <w:rPr>
                <w:i w:val="0"/>
                <w:sz w:val="24"/>
                <w:szCs w:val="24"/>
              </w:rPr>
              <w:t xml:space="preserve">: уметь формулировать собственное мнение и свою позицию: осознанно использовать речевые средства в соответствии с задачей коммуникации для выражения своих чувств, мыслей и потребностей; владеть устной и речью </w:t>
            </w:r>
          </w:p>
          <w:p w14:paraId="0873A86D" w14:textId="60041DF8" w:rsidR="00174AD2" w:rsidRPr="00406266" w:rsidRDefault="00174AD2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</w:t>
            </w:r>
            <w:r w:rsidRPr="00406266">
              <w:rPr>
                <w:i w:val="0"/>
                <w:sz w:val="24"/>
                <w:szCs w:val="24"/>
              </w:rPr>
              <w:t>: формулировать и удерживать учебную задачу, планировать и регулировать свою деятельность.</w:t>
            </w:r>
          </w:p>
        </w:tc>
      </w:tr>
      <w:tr w:rsidR="00875F27" w:rsidRPr="00406266" w14:paraId="337B492C" w14:textId="77777777" w:rsidTr="00F91DF4">
        <w:trPr>
          <w:gridAfter w:val="6"/>
          <w:wAfter w:w="8755" w:type="dxa"/>
        </w:trPr>
        <w:tc>
          <w:tcPr>
            <w:tcW w:w="708" w:type="dxa"/>
          </w:tcPr>
          <w:p w14:paraId="1FFCEC45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</w:p>
        </w:tc>
        <w:tc>
          <w:tcPr>
            <w:tcW w:w="2303" w:type="dxa"/>
          </w:tcPr>
          <w:p w14:paraId="4500CD49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  <w:u w:val="single"/>
              </w:rPr>
            </w:pPr>
          </w:p>
        </w:tc>
        <w:tc>
          <w:tcPr>
            <w:tcW w:w="2977" w:type="dxa"/>
            <w:gridSpan w:val="20"/>
          </w:tcPr>
          <w:p w14:paraId="4AD04887" w14:textId="77777777" w:rsidR="00875F27" w:rsidRPr="00406266" w:rsidRDefault="00875F27" w:rsidP="00EC7821">
            <w:pPr>
              <w:rPr>
                <w:i w:val="0"/>
                <w:sz w:val="24"/>
                <w:szCs w:val="24"/>
              </w:rPr>
            </w:pPr>
          </w:p>
        </w:tc>
      </w:tr>
      <w:tr w:rsidR="00174AD2" w:rsidRPr="00406266" w14:paraId="13B89A54" w14:textId="77777777" w:rsidTr="00F91DF4">
        <w:tc>
          <w:tcPr>
            <w:tcW w:w="708" w:type="dxa"/>
          </w:tcPr>
          <w:p w14:paraId="1BB2E691" w14:textId="77777777" w:rsidR="00174AD2" w:rsidRPr="00406266" w:rsidRDefault="00993FA2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6</w:t>
            </w:r>
          </w:p>
        </w:tc>
        <w:tc>
          <w:tcPr>
            <w:tcW w:w="2303" w:type="dxa"/>
          </w:tcPr>
          <w:p w14:paraId="39440A63" w14:textId="77777777" w:rsidR="00174AD2" w:rsidRPr="00406266" w:rsidRDefault="00174AD2" w:rsidP="00EC782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Классицизм в русском и мировом искусстве. Общая характеристика русской литературы </w:t>
            </w:r>
            <w:r w:rsidRPr="00406266">
              <w:rPr>
                <w:i w:val="0"/>
                <w:sz w:val="24"/>
                <w:szCs w:val="24"/>
                <w:lang w:val="en-US"/>
              </w:rPr>
              <w:t>XVIII</w:t>
            </w:r>
            <w:r w:rsidRPr="00406266">
              <w:rPr>
                <w:i w:val="0"/>
                <w:sz w:val="24"/>
                <w:szCs w:val="24"/>
              </w:rPr>
              <w:t xml:space="preserve"> века. Особенности русского классицизма</w:t>
            </w:r>
          </w:p>
        </w:tc>
        <w:tc>
          <w:tcPr>
            <w:tcW w:w="975" w:type="dxa"/>
            <w:gridSpan w:val="16"/>
          </w:tcPr>
          <w:p w14:paraId="024F5D46" w14:textId="77777777" w:rsidR="00174AD2" w:rsidRPr="00406266" w:rsidRDefault="00174AD2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77" w:type="dxa"/>
            <w:gridSpan w:val="3"/>
          </w:tcPr>
          <w:p w14:paraId="39B9E9B9" w14:textId="77777777" w:rsidR="00174AD2" w:rsidRPr="00406266" w:rsidRDefault="00174AD2" w:rsidP="00EC7821">
            <w:pPr>
              <w:jc w:val="center"/>
              <w:rPr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2C4826E4" w14:textId="77777777" w:rsidR="00174AD2" w:rsidRPr="00406266" w:rsidRDefault="00174AD2" w:rsidP="003F632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Воспитание чувства гордости и уважения к культурному наследию своей страны, формирование навыков анализа текста.</w:t>
            </w:r>
          </w:p>
        </w:tc>
        <w:tc>
          <w:tcPr>
            <w:tcW w:w="2551" w:type="dxa"/>
            <w:gridSpan w:val="3"/>
          </w:tcPr>
          <w:p w14:paraId="6708CAA6" w14:textId="6B36B1DA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="00AA13A5"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особенности классицизма как литературного направления. </w:t>
            </w: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цели и задачи литературы </w:t>
            </w:r>
            <w:r w:rsidRPr="00406266">
              <w:rPr>
                <w:rFonts w:eastAsia="Times New Roman"/>
                <w:b/>
                <w:i w:val="0"/>
                <w:sz w:val="24"/>
                <w:szCs w:val="24"/>
                <w:lang w:val="en-US"/>
              </w:rPr>
              <w:t>XVIII</w:t>
            </w:r>
            <w:r w:rsidRPr="00406266">
              <w:rPr>
                <w:rFonts w:eastAsia="Times New Roman"/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века; гражданский, дидактиче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 xml:space="preserve">ский, сатирический пафос литературы </w:t>
            </w:r>
            <w:r w:rsidRPr="00406266">
              <w:rPr>
                <w:rFonts w:eastAsia="Times New Roman"/>
                <w:b/>
                <w:i w:val="0"/>
                <w:sz w:val="24"/>
                <w:szCs w:val="24"/>
                <w:lang w:val="en-US"/>
              </w:rPr>
              <w:t>XVIII</w:t>
            </w:r>
            <w:r w:rsidRPr="00406266">
              <w:rPr>
                <w:rFonts w:eastAsia="Times New Roman"/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века,</w:t>
            </w:r>
          </w:p>
          <w:p w14:paraId="575329A1" w14:textId="77777777" w:rsidR="00174AD2" w:rsidRPr="00406266" w:rsidRDefault="00174AD2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Умение </w:t>
            </w:r>
            <w:r w:rsidRPr="00406266">
              <w:rPr>
                <w:i w:val="0"/>
                <w:sz w:val="24"/>
                <w:szCs w:val="24"/>
              </w:rPr>
              <w:t>составлять конспект</w:t>
            </w:r>
          </w:p>
        </w:tc>
        <w:tc>
          <w:tcPr>
            <w:tcW w:w="5102" w:type="dxa"/>
          </w:tcPr>
          <w:p w14:paraId="2C70F1D6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</w:t>
            </w:r>
            <w:r w:rsidRPr="00406266">
              <w:rPr>
                <w:i w:val="0"/>
                <w:sz w:val="24"/>
                <w:szCs w:val="24"/>
              </w:rPr>
              <w:t>: уметь синтезировать полученную информацию для составления аргументированного ответа.</w:t>
            </w:r>
          </w:p>
          <w:p w14:paraId="03FA6B3F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строить речь, используя изученную терминологию и полученные знания.</w:t>
            </w:r>
          </w:p>
          <w:p w14:paraId="38F114D2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слушать, выбирать и записывать главное.</w:t>
            </w:r>
          </w:p>
        </w:tc>
      </w:tr>
      <w:tr w:rsidR="00174AD2" w:rsidRPr="00406266" w14:paraId="64AB21C7" w14:textId="77777777" w:rsidTr="00F91DF4">
        <w:tc>
          <w:tcPr>
            <w:tcW w:w="708" w:type="dxa"/>
          </w:tcPr>
          <w:p w14:paraId="2C053A6B" w14:textId="77777777" w:rsidR="00174AD2" w:rsidRPr="00406266" w:rsidRDefault="00993FA2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7</w:t>
            </w:r>
          </w:p>
        </w:tc>
        <w:tc>
          <w:tcPr>
            <w:tcW w:w="2303" w:type="dxa"/>
          </w:tcPr>
          <w:p w14:paraId="5F9EF3A9" w14:textId="3931C824" w:rsidR="00174AD2" w:rsidRPr="00406266" w:rsidRDefault="00174AD2" w:rsidP="00154CB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М.В. Ломоносов – </w:t>
            </w:r>
            <w:r w:rsidR="00993FA2" w:rsidRPr="00406266">
              <w:rPr>
                <w:i w:val="0"/>
                <w:sz w:val="24"/>
                <w:szCs w:val="24"/>
              </w:rPr>
              <w:t>ученый,</w:t>
            </w:r>
            <w:r w:rsidR="006A73A6" w:rsidRPr="00406266">
              <w:rPr>
                <w:i w:val="0"/>
                <w:sz w:val="24"/>
                <w:szCs w:val="24"/>
              </w:rPr>
              <w:t xml:space="preserve"> </w:t>
            </w:r>
            <w:r w:rsidR="00993FA2" w:rsidRPr="00406266">
              <w:rPr>
                <w:i w:val="0"/>
                <w:sz w:val="24"/>
                <w:szCs w:val="24"/>
              </w:rPr>
              <w:t>поэт,</w:t>
            </w:r>
            <w:r w:rsidR="006A73A6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реформатор русского языка и системы стихосложения. «Вечернее размышление о Божием величестве…». Особенности содержания и формы произведения.</w:t>
            </w:r>
          </w:p>
        </w:tc>
        <w:tc>
          <w:tcPr>
            <w:tcW w:w="975" w:type="dxa"/>
            <w:gridSpan w:val="16"/>
          </w:tcPr>
          <w:p w14:paraId="6FF67D99" w14:textId="77777777" w:rsidR="00174AD2" w:rsidRPr="00406266" w:rsidRDefault="00174AD2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77" w:type="dxa"/>
            <w:gridSpan w:val="3"/>
          </w:tcPr>
          <w:p w14:paraId="5E3D434D" w14:textId="77777777" w:rsidR="00174AD2" w:rsidRPr="00406266" w:rsidRDefault="00174AD2" w:rsidP="00EC7821">
            <w:pPr>
              <w:jc w:val="center"/>
              <w:rPr>
                <w:bCs w:val="0"/>
                <w:i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6F4BD063" w14:textId="45D7E472" w:rsidR="00174AD2" w:rsidRPr="00406266" w:rsidRDefault="00174AD2" w:rsidP="003F632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  <w:u w:val="single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спектра этических чувств, чувства патриотизма, гордости за историческое прошлое Родины</w:t>
            </w:r>
          </w:p>
        </w:tc>
        <w:tc>
          <w:tcPr>
            <w:tcW w:w="2551" w:type="dxa"/>
            <w:gridSpan w:val="3"/>
          </w:tcPr>
          <w:p w14:paraId="4A8669FD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факты жизни и творчества Ломоносова, характерные особенности его поэзии; </w:t>
            </w: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оду как жанр лирической поэзии; понятие о «трех штилях»</w:t>
            </w:r>
          </w:p>
          <w:p w14:paraId="219CEAD9" w14:textId="77777777" w:rsidR="00174AD2" w:rsidRPr="00406266" w:rsidRDefault="00174AD2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находить признаки высокого стиля в произведении</w:t>
            </w:r>
          </w:p>
        </w:tc>
        <w:tc>
          <w:tcPr>
            <w:tcW w:w="5102" w:type="dxa"/>
          </w:tcPr>
          <w:p w14:paraId="1BEA5BCE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устанавливать аналогии, ориентироваться в разнообразии способов решения задач.</w:t>
            </w:r>
          </w:p>
          <w:p w14:paraId="08D0A091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формулировать собственное мнение и свою позицию: осознанно использовать речевые средства в соответствии с задачей коммуникации, для выражения своих чувств, мыслей и потребностей; владение устной и письменной, монологической контекстной речью.</w:t>
            </w:r>
          </w:p>
          <w:p w14:paraId="46AC8D07" w14:textId="77777777" w:rsidR="00174AD2" w:rsidRPr="00406266" w:rsidRDefault="00174AD2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формулировать и удерживать учебную задачу, планировать и регулировать свою деятельность.</w:t>
            </w:r>
          </w:p>
        </w:tc>
      </w:tr>
      <w:tr w:rsidR="007566FD" w:rsidRPr="00406266" w14:paraId="0E0E63E9" w14:textId="77777777" w:rsidTr="00F91DF4">
        <w:tc>
          <w:tcPr>
            <w:tcW w:w="708" w:type="dxa"/>
          </w:tcPr>
          <w:p w14:paraId="143BC023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8</w:t>
            </w:r>
          </w:p>
        </w:tc>
        <w:tc>
          <w:tcPr>
            <w:tcW w:w="2303" w:type="dxa"/>
          </w:tcPr>
          <w:p w14:paraId="5346C752" w14:textId="77777777" w:rsidR="007566FD" w:rsidRPr="00406266" w:rsidRDefault="007566FD" w:rsidP="00154CB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М.В. Ломоносов «Ода на день восшествия на Всероссийский престол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ея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Величества государыни </w:t>
            </w:r>
            <w:r w:rsidR="00154CB3" w:rsidRPr="00406266">
              <w:rPr>
                <w:i w:val="0"/>
                <w:sz w:val="24"/>
                <w:szCs w:val="24"/>
              </w:rPr>
              <w:t xml:space="preserve">Императрицы Елизаветы Петровны </w:t>
            </w:r>
            <w:r w:rsidRPr="00406266">
              <w:rPr>
                <w:i w:val="0"/>
                <w:sz w:val="24"/>
                <w:szCs w:val="24"/>
              </w:rPr>
              <w:t>1747 года</w:t>
            </w:r>
            <w:r w:rsidR="00154CB3" w:rsidRPr="00406266">
              <w:rPr>
                <w:i w:val="0"/>
                <w:sz w:val="24"/>
                <w:szCs w:val="24"/>
              </w:rPr>
              <w:t>»</w:t>
            </w:r>
          </w:p>
        </w:tc>
        <w:tc>
          <w:tcPr>
            <w:tcW w:w="975" w:type="dxa"/>
            <w:gridSpan w:val="16"/>
          </w:tcPr>
          <w:p w14:paraId="5D596F00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77" w:type="dxa"/>
            <w:gridSpan w:val="3"/>
          </w:tcPr>
          <w:p w14:paraId="4B044783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7E3857BC" w14:textId="77777777" w:rsidR="007566FD" w:rsidRPr="00406266" w:rsidRDefault="007566FD" w:rsidP="003F632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Формирование гражданской позиции школьника на основе прочитанного текста</w:t>
            </w:r>
          </w:p>
        </w:tc>
        <w:tc>
          <w:tcPr>
            <w:tcW w:w="2551" w:type="dxa"/>
            <w:gridSpan w:val="3"/>
          </w:tcPr>
          <w:p w14:paraId="528ABDC2" w14:textId="03A49E61" w:rsidR="007566FD" w:rsidRPr="00406266" w:rsidRDefault="007566FD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Знать, </w:t>
            </w:r>
            <w:r w:rsidRPr="00406266">
              <w:rPr>
                <w:i w:val="0"/>
                <w:sz w:val="24"/>
                <w:szCs w:val="24"/>
              </w:rPr>
              <w:t>что такое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риторический вопрос, его роль в поэтических произведениях.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идейно-художественный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 xml:space="preserve">смысл произведения; позицию автора;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роль античных образов и образов природы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в раскрытии идеи произведения.</w:t>
            </w:r>
          </w:p>
          <w:p w14:paraId="2F9E9C0F" w14:textId="5D5CB0A6" w:rsidR="007566FD" w:rsidRPr="00406266" w:rsidRDefault="007566FD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анализировать стихотворное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-е с точки зрения его принадлежности к классицизму, его жанра, темы, идеи, </w:t>
            </w:r>
            <w:r w:rsidRPr="00406266">
              <w:rPr>
                <w:i w:val="0"/>
                <w:sz w:val="24"/>
                <w:szCs w:val="24"/>
              </w:rPr>
              <w:lastRenderedPageBreak/>
              <w:t>композиции.</w:t>
            </w:r>
          </w:p>
        </w:tc>
        <w:tc>
          <w:tcPr>
            <w:tcW w:w="5102" w:type="dxa"/>
          </w:tcPr>
          <w:p w14:paraId="72D5CA75" w14:textId="3B15B3FF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выделять и формулировать познавательную цель.</w:t>
            </w:r>
          </w:p>
          <w:p w14:paraId="0EC4D0A2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  </w:t>
            </w:r>
          </w:p>
          <w:p w14:paraId="2F84A082" w14:textId="4AA6FF80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применять метод информационного поиска, в том числе с помощью компьютерных средств.</w:t>
            </w:r>
          </w:p>
        </w:tc>
      </w:tr>
      <w:tr w:rsidR="007566FD" w:rsidRPr="00406266" w14:paraId="4C92D406" w14:textId="77777777" w:rsidTr="00F91DF4">
        <w:tc>
          <w:tcPr>
            <w:tcW w:w="708" w:type="dxa"/>
          </w:tcPr>
          <w:p w14:paraId="591B9C76" w14:textId="77777777" w:rsidR="007566FD" w:rsidRPr="00406266" w:rsidRDefault="007566FD" w:rsidP="00154CB3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9</w:t>
            </w:r>
          </w:p>
        </w:tc>
        <w:tc>
          <w:tcPr>
            <w:tcW w:w="2303" w:type="dxa"/>
          </w:tcPr>
          <w:p w14:paraId="134E4B43" w14:textId="77777777" w:rsidR="007566FD" w:rsidRPr="00406266" w:rsidRDefault="007566FD" w:rsidP="00154CB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Г.Р. Державин. Жизнь и творчество.</w:t>
            </w:r>
            <w:r w:rsidR="00154CB3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Обличение несправедливости в стихотворении «Властителям и судиям». </w:t>
            </w:r>
          </w:p>
        </w:tc>
        <w:tc>
          <w:tcPr>
            <w:tcW w:w="975" w:type="dxa"/>
            <w:gridSpan w:val="16"/>
          </w:tcPr>
          <w:p w14:paraId="3DAA0E80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77" w:type="dxa"/>
            <w:gridSpan w:val="3"/>
          </w:tcPr>
          <w:p w14:paraId="3FFB1114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1DCAF82C" w14:textId="77777777" w:rsidR="007566FD" w:rsidRPr="00406266" w:rsidRDefault="007566FD" w:rsidP="00834DB7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внутренней позиции школьника на основе мыслей и чувств лирического героя</w:t>
            </w:r>
          </w:p>
        </w:tc>
        <w:tc>
          <w:tcPr>
            <w:tcW w:w="2551" w:type="dxa"/>
            <w:gridSpan w:val="3"/>
          </w:tcPr>
          <w:p w14:paraId="0E9F638A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характеристику литературы Х</w:t>
            </w:r>
            <w:r w:rsidRPr="00406266">
              <w:rPr>
                <w:i w:val="0"/>
                <w:sz w:val="24"/>
                <w:szCs w:val="24"/>
                <w:lang w:val="en-US"/>
              </w:rPr>
              <w:t>VIII</w:t>
            </w:r>
            <w:r w:rsidRPr="00406266">
              <w:rPr>
                <w:i w:val="0"/>
                <w:sz w:val="24"/>
                <w:szCs w:val="24"/>
              </w:rPr>
              <w:t xml:space="preserve"> века ( третий и четвертый периоды); факты жизни и творчества Державина, черты классицизма, новаторство поэзии Державина.</w:t>
            </w:r>
          </w:p>
          <w:p w14:paraId="13BA576A" w14:textId="77777777" w:rsidR="007566FD" w:rsidRPr="00406266" w:rsidRDefault="007566FD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стихотворения; анализировать стихотворное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произв</w:t>
            </w:r>
            <w:proofErr w:type="spellEnd"/>
            <w:r w:rsidRPr="00406266">
              <w:rPr>
                <w:i w:val="0"/>
                <w:sz w:val="24"/>
                <w:szCs w:val="24"/>
              </w:rPr>
              <w:t>-е с точки зрения его принадлежности к классицизму, жанра, темы, идеи</w:t>
            </w:r>
          </w:p>
        </w:tc>
        <w:tc>
          <w:tcPr>
            <w:tcW w:w="5102" w:type="dxa"/>
          </w:tcPr>
          <w:p w14:paraId="6EB82C69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 уметь пользоваться ознакомительным и просмотровым видами чтения</w:t>
            </w:r>
          </w:p>
          <w:p w14:paraId="2A8CAD1C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моделировать монологическое высказывание, аргументировать свою позицию и координировать ее с позициями партнеров при выработке общего решения в совместной деятельности.</w:t>
            </w:r>
          </w:p>
          <w:p w14:paraId="71D9D37A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выделять и формулировать познавательную цель.</w:t>
            </w:r>
          </w:p>
        </w:tc>
      </w:tr>
      <w:tr w:rsidR="007566FD" w:rsidRPr="00406266" w14:paraId="58E071A9" w14:textId="77777777" w:rsidTr="00F91DF4">
        <w:tc>
          <w:tcPr>
            <w:tcW w:w="708" w:type="dxa"/>
          </w:tcPr>
          <w:p w14:paraId="37DCC8D1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10</w:t>
            </w:r>
          </w:p>
        </w:tc>
        <w:tc>
          <w:tcPr>
            <w:tcW w:w="2303" w:type="dxa"/>
          </w:tcPr>
          <w:p w14:paraId="2C10BD37" w14:textId="77777777" w:rsidR="007566FD" w:rsidRPr="00406266" w:rsidRDefault="007566FD" w:rsidP="0031504A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Тема поэта и поэзии в лирике Державина. «Памятник». </w:t>
            </w:r>
          </w:p>
        </w:tc>
        <w:tc>
          <w:tcPr>
            <w:tcW w:w="975" w:type="dxa"/>
            <w:gridSpan w:val="16"/>
          </w:tcPr>
          <w:p w14:paraId="19379ECE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77" w:type="dxa"/>
            <w:gridSpan w:val="3"/>
          </w:tcPr>
          <w:p w14:paraId="05D404AE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31C43166" w14:textId="77777777" w:rsidR="007566FD" w:rsidRPr="00406266" w:rsidRDefault="007566FD" w:rsidP="003F632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нравственно-этической ориентации, обеспечивающей личностный выбор.</w:t>
            </w:r>
          </w:p>
        </w:tc>
        <w:tc>
          <w:tcPr>
            <w:tcW w:w="2551" w:type="dxa"/>
            <w:gridSpan w:val="3"/>
          </w:tcPr>
          <w:p w14:paraId="4EA7D3A5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термины: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 пафос, высокий слог, «забавный русский слог»</w:t>
            </w:r>
          </w:p>
          <w:p w14:paraId="176F469F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Державина</w:t>
            </w:r>
          </w:p>
          <w:p w14:paraId="22F507E6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>философский смысл стихотво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 xml:space="preserve">рений, их гражданский пафос; позицию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автора; роль ораторских приемов в рас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>крытии идеи произведений.</w:t>
            </w:r>
          </w:p>
          <w:p w14:paraId="2D3CB6A2" w14:textId="77777777" w:rsidR="007566FD" w:rsidRPr="00406266" w:rsidRDefault="007566FD" w:rsidP="003F632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воспринимать и анализировать </w:t>
            </w:r>
            <w:r w:rsidRPr="00406266">
              <w:rPr>
                <w:i w:val="0"/>
                <w:sz w:val="24"/>
                <w:szCs w:val="24"/>
              </w:rPr>
              <w:lastRenderedPageBreak/>
              <w:t>произведение; проводить сравнительный анализ стихотворений</w:t>
            </w:r>
          </w:p>
        </w:tc>
        <w:tc>
          <w:tcPr>
            <w:tcW w:w="5102" w:type="dxa"/>
          </w:tcPr>
          <w:p w14:paraId="0D37218C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 формировать в себе навыки исследовательской деятельности</w:t>
            </w:r>
          </w:p>
          <w:p w14:paraId="170EB049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</w:t>
            </w:r>
            <w:r w:rsidRPr="00406266">
              <w:rPr>
                <w:i w:val="0"/>
                <w:sz w:val="24"/>
                <w:szCs w:val="24"/>
              </w:rPr>
              <w:t xml:space="preserve">: </w:t>
            </w:r>
          </w:p>
          <w:p w14:paraId="298D8B61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строить монологическое высказывание, выступать перед аудиторией сверстников</w:t>
            </w:r>
          </w:p>
          <w:p w14:paraId="3628DE2F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выполнять учебные действия, планировать алгоритм ответа.</w:t>
            </w:r>
          </w:p>
        </w:tc>
      </w:tr>
      <w:tr w:rsidR="007566FD" w:rsidRPr="00406266" w14:paraId="57A7062C" w14:textId="77777777" w:rsidTr="00F91DF4">
        <w:tc>
          <w:tcPr>
            <w:tcW w:w="708" w:type="dxa"/>
          </w:tcPr>
          <w:p w14:paraId="35755043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11</w:t>
            </w:r>
          </w:p>
        </w:tc>
        <w:tc>
          <w:tcPr>
            <w:tcW w:w="2303" w:type="dxa"/>
          </w:tcPr>
          <w:p w14:paraId="7094FB72" w14:textId="592D5E4C" w:rsidR="007566FD" w:rsidRPr="00406266" w:rsidRDefault="007566FD" w:rsidP="0031504A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Н.М.</w:t>
            </w:r>
            <w:r w:rsidR="00154CB3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Карамзин. Слово о писателе и историке. «Бедная Лиза» Внимание писателя к внутренней жизни героя</w:t>
            </w:r>
          </w:p>
        </w:tc>
        <w:tc>
          <w:tcPr>
            <w:tcW w:w="975" w:type="dxa"/>
            <w:gridSpan w:val="16"/>
          </w:tcPr>
          <w:p w14:paraId="1E7F2DD7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77" w:type="dxa"/>
            <w:gridSpan w:val="3"/>
          </w:tcPr>
          <w:p w14:paraId="100E5A77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11B1340A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Воспитание чувства гордости и уважения к культурному наследию своей страны, формирование навыков анализа текста.</w:t>
            </w:r>
          </w:p>
        </w:tc>
        <w:tc>
          <w:tcPr>
            <w:tcW w:w="2551" w:type="dxa"/>
            <w:gridSpan w:val="3"/>
          </w:tcPr>
          <w:p w14:paraId="56262EEF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понятие сентиментализм и его особенности;</w:t>
            </w: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 Понимать: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сентименталистскую направ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ленность произведения; значение повести и всего творчества Н.М. Карамзина для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развития русской литературы.</w:t>
            </w:r>
          </w:p>
          <w:p w14:paraId="11E375B9" w14:textId="77777777" w:rsidR="007566FD" w:rsidRPr="00406266" w:rsidRDefault="007566FD" w:rsidP="00663D20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 давать характеристику образам главных героев; формулировать авторскую позицию.</w:t>
            </w:r>
          </w:p>
        </w:tc>
        <w:tc>
          <w:tcPr>
            <w:tcW w:w="5102" w:type="dxa"/>
          </w:tcPr>
          <w:p w14:paraId="5E27E716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устанавливать аналогии, ориентироваться в разнообразии способов решения задач.</w:t>
            </w:r>
          </w:p>
          <w:p w14:paraId="3BD92FA1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строить речь, используя изученную терминологию и полученные знания.</w:t>
            </w:r>
          </w:p>
          <w:p w14:paraId="1604F7E7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формулировать и удерживать учебную задачу, планировать и регулировать свою деятельность.</w:t>
            </w:r>
          </w:p>
        </w:tc>
      </w:tr>
      <w:tr w:rsidR="007566FD" w:rsidRPr="00406266" w14:paraId="01AFCB30" w14:textId="77777777" w:rsidTr="00F91DF4">
        <w:tc>
          <w:tcPr>
            <w:tcW w:w="708" w:type="dxa"/>
          </w:tcPr>
          <w:p w14:paraId="3DA4BB19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12</w:t>
            </w:r>
          </w:p>
        </w:tc>
        <w:tc>
          <w:tcPr>
            <w:tcW w:w="2303" w:type="dxa"/>
          </w:tcPr>
          <w:p w14:paraId="73AA843F" w14:textId="4576519B" w:rsidR="007566FD" w:rsidRPr="00406266" w:rsidRDefault="007566FD" w:rsidP="00E54DFC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«Бедная Лиза» как произведение сентиментализма. Новые черты русской литературы.</w:t>
            </w:r>
            <w:r w:rsidR="006D6762" w:rsidRPr="00406266">
              <w:rPr>
                <w:i w:val="0"/>
                <w:sz w:val="24"/>
                <w:szCs w:val="24"/>
              </w:rPr>
              <w:t xml:space="preserve"> «Осень»</w:t>
            </w:r>
          </w:p>
        </w:tc>
        <w:tc>
          <w:tcPr>
            <w:tcW w:w="975" w:type="dxa"/>
            <w:gridSpan w:val="16"/>
          </w:tcPr>
          <w:p w14:paraId="6FA060BE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77" w:type="dxa"/>
            <w:gridSpan w:val="3"/>
          </w:tcPr>
          <w:p w14:paraId="76AC3C9A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489DC938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внутренней позиции школьника на основе поступков положительного героя.</w:t>
            </w:r>
          </w:p>
        </w:tc>
        <w:tc>
          <w:tcPr>
            <w:tcW w:w="2551" w:type="dxa"/>
            <w:gridSpan w:val="3"/>
          </w:tcPr>
          <w:p w14:paraId="683D4B1F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новые черты русской литературы;</w:t>
            </w:r>
          </w:p>
          <w:p w14:paraId="1277E60A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знание текста; </w:t>
            </w:r>
          </w:p>
          <w:p w14:paraId="1CC0D830" w14:textId="77777777" w:rsidR="007566FD" w:rsidRPr="00406266" w:rsidRDefault="007566FD" w:rsidP="003F632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понимать</w:t>
            </w:r>
            <w:r w:rsidRPr="00406266">
              <w:rPr>
                <w:i w:val="0"/>
                <w:sz w:val="24"/>
                <w:szCs w:val="24"/>
              </w:rPr>
              <w:t xml:space="preserve"> проблематику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</w:t>
            </w:r>
            <w:proofErr w:type="spellEnd"/>
            <w:r w:rsidRPr="00406266">
              <w:rPr>
                <w:i w:val="0"/>
                <w:sz w:val="24"/>
                <w:szCs w:val="24"/>
              </w:rPr>
              <w:t>-я, роль пейзажа и рассказчика в повести «Бедная Лиза»;</w:t>
            </w:r>
          </w:p>
          <w:p w14:paraId="2D327903" w14:textId="77777777" w:rsidR="007566FD" w:rsidRPr="00406266" w:rsidRDefault="007566FD" w:rsidP="00663D20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находить в тексте изобразительно-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lastRenderedPageBreak/>
              <w:t>выразительные средства языка</w:t>
            </w:r>
            <w:r w:rsidRPr="00406266">
              <w:rPr>
                <w:i w:val="0"/>
                <w:sz w:val="24"/>
                <w:szCs w:val="24"/>
              </w:rPr>
              <w:t>, анализировать и делать выводы.</w:t>
            </w:r>
          </w:p>
        </w:tc>
        <w:tc>
          <w:tcPr>
            <w:tcW w:w="5102" w:type="dxa"/>
          </w:tcPr>
          <w:p w14:paraId="04593E30" w14:textId="77777777" w:rsidR="007566FD" w:rsidRPr="00406266" w:rsidRDefault="007566FD" w:rsidP="004A767D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извлекать необхо</w:t>
            </w:r>
            <w:r w:rsidRPr="00406266">
              <w:rPr>
                <w:i w:val="0"/>
                <w:sz w:val="24"/>
                <w:szCs w:val="24"/>
              </w:rPr>
              <w:softHyphen/>
              <w:t>димую информацию из прослушанного или прочитанного текста; узнавать, назы</w:t>
            </w:r>
            <w:r w:rsidRPr="00406266">
              <w:rPr>
                <w:i w:val="0"/>
                <w:sz w:val="24"/>
                <w:szCs w:val="24"/>
              </w:rPr>
              <w:softHyphen/>
              <w:t>вать и определять объекты в соответствии с содержанием.</w:t>
            </w:r>
          </w:p>
          <w:p w14:paraId="6EB35F99" w14:textId="77777777" w:rsidR="007566FD" w:rsidRPr="00406266" w:rsidRDefault="007566FD" w:rsidP="004A767D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учитывать разные мнения и стремиться к координации различных позиций в сотрудничестве</w:t>
            </w:r>
          </w:p>
          <w:p w14:paraId="72675835" w14:textId="77777777" w:rsidR="007566FD" w:rsidRPr="00406266" w:rsidRDefault="007566FD" w:rsidP="00B81B92">
            <w:pPr>
              <w:pStyle w:val="a3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формировать ситуацию саморегуляции эмоциональных состояний, т. е. формиро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операциональный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опыт</w:t>
            </w:r>
          </w:p>
        </w:tc>
      </w:tr>
      <w:tr w:rsidR="00875F27" w:rsidRPr="00406266" w14:paraId="39EAE1A5" w14:textId="77777777" w:rsidTr="00F91DF4">
        <w:trPr>
          <w:gridAfter w:val="6"/>
          <w:wAfter w:w="8755" w:type="dxa"/>
        </w:trPr>
        <w:tc>
          <w:tcPr>
            <w:tcW w:w="708" w:type="dxa"/>
          </w:tcPr>
          <w:p w14:paraId="5012B37F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787CFEC7" w14:textId="77777777" w:rsidR="00875F27" w:rsidRPr="00406266" w:rsidRDefault="00875F27" w:rsidP="00C3359B">
            <w:pPr>
              <w:rPr>
                <w:b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gridSpan w:val="20"/>
          </w:tcPr>
          <w:p w14:paraId="6E4721DC" w14:textId="77777777" w:rsidR="00875F27" w:rsidRPr="00406266" w:rsidRDefault="00875F27" w:rsidP="004A767D">
            <w:pPr>
              <w:rPr>
                <w:i w:val="0"/>
                <w:sz w:val="24"/>
                <w:szCs w:val="24"/>
              </w:rPr>
            </w:pPr>
          </w:p>
        </w:tc>
      </w:tr>
      <w:tr w:rsidR="007566FD" w:rsidRPr="00406266" w14:paraId="21DFA29C" w14:textId="77777777" w:rsidTr="00F91DF4">
        <w:tc>
          <w:tcPr>
            <w:tcW w:w="708" w:type="dxa"/>
          </w:tcPr>
          <w:p w14:paraId="02DF4000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13</w:t>
            </w:r>
          </w:p>
        </w:tc>
        <w:tc>
          <w:tcPr>
            <w:tcW w:w="2303" w:type="dxa"/>
          </w:tcPr>
          <w:p w14:paraId="49A6F74C" w14:textId="77777777" w:rsidR="007566FD" w:rsidRPr="00406266" w:rsidRDefault="007566FD" w:rsidP="00154CB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Общая характеристика русской и мировой литературы XIX века. Понятие о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романтизме</w:t>
            </w:r>
            <w:r w:rsidRPr="00406266">
              <w:rPr>
                <w:i w:val="0"/>
                <w:sz w:val="24"/>
                <w:szCs w:val="24"/>
              </w:rPr>
              <w:t xml:space="preserve"> и реализме. </w:t>
            </w:r>
          </w:p>
        </w:tc>
        <w:tc>
          <w:tcPr>
            <w:tcW w:w="1005" w:type="dxa"/>
            <w:gridSpan w:val="17"/>
          </w:tcPr>
          <w:p w14:paraId="2569FA67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47" w:type="dxa"/>
            <w:gridSpan w:val="2"/>
          </w:tcPr>
          <w:p w14:paraId="6DB7F916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45DBBF9F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познавательного интереса к историческому и культурному наследию нашей страны</w:t>
            </w:r>
          </w:p>
        </w:tc>
        <w:tc>
          <w:tcPr>
            <w:tcW w:w="2551" w:type="dxa"/>
            <w:gridSpan w:val="3"/>
          </w:tcPr>
          <w:p w14:paraId="1A530FB4" w14:textId="77777777" w:rsidR="007566FD" w:rsidRPr="00406266" w:rsidRDefault="007566FD" w:rsidP="00590800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 xml:space="preserve">общую характеристику русской литературы </w:t>
            </w:r>
            <w:r w:rsidRPr="00406266">
              <w:rPr>
                <w:rFonts w:eastAsia="Times New Roman"/>
                <w:i w:val="0"/>
                <w:sz w:val="24"/>
                <w:szCs w:val="24"/>
                <w:lang w:val="en-US"/>
              </w:rPr>
              <w:t>XIX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 века,</w:t>
            </w:r>
            <w:r w:rsidRPr="00406266">
              <w:rPr>
                <w:i w:val="0"/>
                <w:sz w:val="24"/>
                <w:szCs w:val="24"/>
              </w:rPr>
              <w:t xml:space="preserve"> отличительные черты романтизма, центральные темы русской литературы. </w:t>
            </w:r>
          </w:p>
          <w:p w14:paraId="7F8E372A" w14:textId="77777777" w:rsidR="007566FD" w:rsidRPr="00406266" w:rsidRDefault="007566FD" w:rsidP="00590800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гуманистический пафос рус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ской литературы</w:t>
            </w:r>
          </w:p>
          <w:p w14:paraId="0DE7511A" w14:textId="77777777" w:rsidR="007566FD" w:rsidRPr="00406266" w:rsidRDefault="007566FD" w:rsidP="001232D6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>.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 характеризовать особенности ев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ропейского и русского романтизма; давать общую характеристику русской литерату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  <w:t xml:space="preserve">ры </w:t>
            </w:r>
            <w:r w:rsidRPr="00406266">
              <w:rPr>
                <w:rFonts w:eastAsia="Times New Roman"/>
                <w:i w:val="0"/>
                <w:sz w:val="24"/>
                <w:szCs w:val="24"/>
                <w:lang w:val="en-US"/>
              </w:rPr>
              <w:t>XIX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 века</w:t>
            </w:r>
          </w:p>
        </w:tc>
        <w:tc>
          <w:tcPr>
            <w:tcW w:w="5102" w:type="dxa"/>
          </w:tcPr>
          <w:p w14:paraId="7E1F1C3F" w14:textId="77777777" w:rsidR="007566FD" w:rsidRPr="00406266" w:rsidRDefault="007566FD" w:rsidP="004A767D">
            <w:pPr>
              <w:rPr>
                <w:i w:val="0"/>
                <w:snapToGrid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проводить </w:t>
            </w:r>
            <w:r w:rsidRPr="00406266">
              <w:rPr>
                <w:i w:val="0"/>
                <w:snapToGrid w:val="0"/>
                <w:sz w:val="24"/>
                <w:szCs w:val="24"/>
              </w:rPr>
              <w:t>исследование несложных реальных связей и зависимостей.</w:t>
            </w:r>
          </w:p>
          <w:p w14:paraId="0A8B99DF" w14:textId="77777777" w:rsidR="007566FD" w:rsidRPr="00406266" w:rsidRDefault="007566FD" w:rsidP="004A767D">
            <w:pPr>
              <w:rPr>
                <w:i w:val="0"/>
                <w:snapToGrid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napToGrid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уметь строить речь, используя изученную терминологию и полученные знания.</w:t>
            </w:r>
          </w:p>
          <w:p w14:paraId="289AB297" w14:textId="77777777" w:rsidR="007566FD" w:rsidRPr="00406266" w:rsidRDefault="007566FD" w:rsidP="004A767D">
            <w:pPr>
              <w:rPr>
                <w:i w:val="0"/>
                <w:snapToGrid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</w:p>
          <w:p w14:paraId="51C215A2" w14:textId="77777777" w:rsidR="007566FD" w:rsidRPr="00406266" w:rsidRDefault="007566FD" w:rsidP="004A767D">
            <w:pPr>
              <w:rPr>
                <w:i w:val="0"/>
                <w:snapToGrid w:val="0"/>
                <w:sz w:val="24"/>
                <w:szCs w:val="24"/>
              </w:rPr>
            </w:pPr>
            <w:r w:rsidRPr="00406266">
              <w:rPr>
                <w:i w:val="0"/>
                <w:snapToGrid w:val="0"/>
                <w:sz w:val="24"/>
                <w:szCs w:val="24"/>
              </w:rPr>
              <w:t xml:space="preserve">уметь выполнять записи по ходу лекции </w:t>
            </w:r>
          </w:p>
          <w:p w14:paraId="1DC4CC55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</w:p>
        </w:tc>
      </w:tr>
      <w:tr w:rsidR="00875F27" w:rsidRPr="00406266" w14:paraId="63E15876" w14:textId="77777777" w:rsidTr="00F91DF4">
        <w:trPr>
          <w:gridAfter w:val="5"/>
          <w:wAfter w:w="7795" w:type="dxa"/>
        </w:trPr>
        <w:tc>
          <w:tcPr>
            <w:tcW w:w="708" w:type="dxa"/>
          </w:tcPr>
          <w:p w14:paraId="1B6E0A53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678EC8D9" w14:textId="77777777" w:rsidR="00875F27" w:rsidRPr="00406266" w:rsidRDefault="00875F27" w:rsidP="00C3359B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1952" w:type="dxa"/>
            <w:gridSpan w:val="19"/>
          </w:tcPr>
          <w:p w14:paraId="6BBC1D99" w14:textId="77777777" w:rsidR="00875F27" w:rsidRPr="00406266" w:rsidRDefault="00875F27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14:paraId="2AC85E96" w14:textId="77777777" w:rsidR="00875F27" w:rsidRPr="00406266" w:rsidRDefault="00875F27" w:rsidP="004A767D">
            <w:pPr>
              <w:rPr>
                <w:i w:val="0"/>
                <w:sz w:val="24"/>
                <w:szCs w:val="24"/>
              </w:rPr>
            </w:pPr>
          </w:p>
        </w:tc>
      </w:tr>
      <w:tr w:rsidR="007566FD" w:rsidRPr="00406266" w14:paraId="047AAD8A" w14:textId="77777777" w:rsidTr="00F91DF4">
        <w:tc>
          <w:tcPr>
            <w:tcW w:w="708" w:type="dxa"/>
          </w:tcPr>
          <w:p w14:paraId="570B9B01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14</w:t>
            </w:r>
          </w:p>
        </w:tc>
        <w:tc>
          <w:tcPr>
            <w:tcW w:w="2303" w:type="dxa"/>
          </w:tcPr>
          <w:p w14:paraId="73466408" w14:textId="12BD1097" w:rsidR="007566FD" w:rsidRPr="00406266" w:rsidRDefault="007566FD" w:rsidP="00C3359B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Художественный мир В.А.</w:t>
            </w:r>
            <w:r w:rsidR="00154CB3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Жуковского. «Море». Возможности поэтического языка</w:t>
            </w:r>
            <w:r w:rsidR="00384EE6" w:rsidRPr="00406266">
              <w:rPr>
                <w:i w:val="0"/>
                <w:sz w:val="24"/>
                <w:szCs w:val="24"/>
              </w:rPr>
              <w:t xml:space="preserve">. </w:t>
            </w:r>
            <w:r w:rsidR="00384EE6" w:rsidRPr="00406266">
              <w:rPr>
                <w:i w:val="0"/>
                <w:sz w:val="24"/>
                <w:szCs w:val="24"/>
              </w:rPr>
              <w:lastRenderedPageBreak/>
              <w:t>«Невыразимое».</w:t>
            </w:r>
          </w:p>
        </w:tc>
        <w:tc>
          <w:tcPr>
            <w:tcW w:w="900" w:type="dxa"/>
            <w:gridSpan w:val="11"/>
          </w:tcPr>
          <w:p w14:paraId="6E786B9B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52" w:type="dxa"/>
            <w:gridSpan w:val="8"/>
          </w:tcPr>
          <w:p w14:paraId="1CC51E4F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5128800F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Формирование устойчивого интереса к изучению нового материала</w:t>
            </w:r>
          </w:p>
        </w:tc>
        <w:tc>
          <w:tcPr>
            <w:tcW w:w="2551" w:type="dxa"/>
            <w:gridSpan w:val="3"/>
          </w:tcPr>
          <w:p w14:paraId="19C5A49B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факты жизни и творчества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В.А.Жуковского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; основные черты романтизма как литер-го направления; </w:t>
            </w:r>
            <w:r w:rsidRPr="00406266">
              <w:rPr>
                <w:i w:val="0"/>
                <w:sz w:val="24"/>
                <w:szCs w:val="24"/>
              </w:rPr>
              <w:lastRenderedPageBreak/>
              <w:t>понятия: элегия, лирический герой</w:t>
            </w:r>
          </w:p>
          <w:p w14:paraId="4E488A07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стихотворения, выборочно пересказывать текст, участвовать в диалоге, аргументировано выражать свою точку зрения, находить в тексте стихотворения черты романтизма.</w:t>
            </w:r>
          </w:p>
        </w:tc>
        <w:tc>
          <w:tcPr>
            <w:tcW w:w="5102" w:type="dxa"/>
          </w:tcPr>
          <w:p w14:paraId="4FE3FF77" w14:textId="47F1C019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синтезировать по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лученную информацию для составления ответа на проблемный вопрос.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делать анализ текста, используя изученную терминоло</w:t>
            </w:r>
            <w:r w:rsidRPr="00406266">
              <w:rPr>
                <w:i w:val="0"/>
                <w:sz w:val="24"/>
                <w:szCs w:val="24"/>
              </w:rPr>
              <w:softHyphen/>
              <w:t>гию и полученные знания.</w:t>
            </w:r>
          </w:p>
          <w:p w14:paraId="78CC58A9" w14:textId="20635939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lastRenderedPageBreak/>
              <w:t xml:space="preserve"> </w:t>
            </w:r>
            <w:r w:rsidRPr="00406266">
              <w:rPr>
                <w:b/>
                <w:i w:val="0"/>
                <w:sz w:val="24"/>
                <w:szCs w:val="24"/>
              </w:rPr>
              <w:t>Регулятивные УУД :</w:t>
            </w:r>
            <w:r w:rsidRPr="00406266">
              <w:rPr>
                <w:i w:val="0"/>
                <w:sz w:val="24"/>
                <w:szCs w:val="24"/>
              </w:rPr>
              <w:t>уметь определять меры усвоения изученного материала</w:t>
            </w:r>
          </w:p>
          <w:p w14:paraId="527242D4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</w:p>
        </w:tc>
      </w:tr>
      <w:tr w:rsidR="007566FD" w:rsidRPr="00406266" w14:paraId="5BC98780" w14:textId="77777777" w:rsidTr="00F91DF4">
        <w:tc>
          <w:tcPr>
            <w:tcW w:w="708" w:type="dxa"/>
          </w:tcPr>
          <w:p w14:paraId="71603789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15</w:t>
            </w:r>
          </w:p>
        </w:tc>
        <w:tc>
          <w:tcPr>
            <w:tcW w:w="2303" w:type="dxa"/>
          </w:tcPr>
          <w:p w14:paraId="133F69A6" w14:textId="77777777" w:rsidR="007566FD" w:rsidRPr="00406266" w:rsidRDefault="007566FD" w:rsidP="00E54DFC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В.А.</w:t>
            </w:r>
            <w:r w:rsidR="00154CB3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Жуковский. «Светлана». Особенности жанра баллада. </w:t>
            </w:r>
          </w:p>
        </w:tc>
        <w:tc>
          <w:tcPr>
            <w:tcW w:w="900" w:type="dxa"/>
            <w:gridSpan w:val="11"/>
          </w:tcPr>
          <w:p w14:paraId="02C4C7EC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52" w:type="dxa"/>
            <w:gridSpan w:val="8"/>
          </w:tcPr>
          <w:p w14:paraId="52364834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077CD7D3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rStyle w:val="Text0"/>
                <w:rFonts w:ascii="Times New Roman" w:hAnsi="Times New Roman"/>
                <w:i w:val="0"/>
                <w:sz w:val="24"/>
                <w:szCs w:val="24"/>
              </w:rPr>
              <w:t xml:space="preserve">Формирование </w:t>
            </w:r>
            <w:r w:rsidRPr="00406266">
              <w:rPr>
                <w:i w:val="0"/>
                <w:sz w:val="24"/>
                <w:szCs w:val="24"/>
              </w:rPr>
              <w:t>положительной мотивации к учебной деятельности,</w:t>
            </w:r>
          </w:p>
          <w:p w14:paraId="5B707778" w14:textId="77777777" w:rsidR="007566FD" w:rsidRPr="00406266" w:rsidRDefault="007566FD" w:rsidP="009F15D9">
            <w:pPr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осознания практической необходимости в чтении, познании, хорошей речи</w:t>
            </w:r>
          </w:p>
        </w:tc>
        <w:tc>
          <w:tcPr>
            <w:tcW w:w="2551" w:type="dxa"/>
            <w:gridSpan w:val="3"/>
          </w:tcPr>
          <w:p w14:paraId="04A40AD1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жанровые особенности баллады, сюжет произведения.</w:t>
            </w:r>
          </w:p>
          <w:p w14:paraId="243FADB3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воспринимать и анализировать художественный текст, приводить доказательства, видеть авторскую модель мира и прослеживать по тексту, как рождается художественный образ.</w:t>
            </w:r>
          </w:p>
        </w:tc>
        <w:tc>
          <w:tcPr>
            <w:tcW w:w="5102" w:type="dxa"/>
          </w:tcPr>
          <w:p w14:paraId="39F7613A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</w:t>
            </w:r>
            <w:r w:rsidRPr="00406266">
              <w:rPr>
                <w:i w:val="0"/>
                <w:sz w:val="24"/>
                <w:szCs w:val="24"/>
              </w:rPr>
              <w:t>: уметь синтезировать полученную информацию для составления аргументированного ответа.</w:t>
            </w:r>
          </w:p>
          <w:p w14:paraId="6259C68F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</w:t>
            </w:r>
            <w:r w:rsidRPr="00406266">
              <w:rPr>
                <w:i w:val="0"/>
                <w:sz w:val="24"/>
                <w:szCs w:val="24"/>
              </w:rPr>
              <w:t xml:space="preserve">: </w:t>
            </w:r>
          </w:p>
          <w:p w14:paraId="292349A5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формировать навыки взаимодействия в группе по алгоритму выполнения задачи при консультативной помощи учителя.</w:t>
            </w:r>
          </w:p>
          <w:p w14:paraId="49CD15C8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</w:t>
            </w:r>
            <w:r w:rsidRPr="00406266">
              <w:rPr>
                <w:i w:val="0"/>
                <w:sz w:val="24"/>
                <w:szCs w:val="24"/>
              </w:rPr>
              <w:t>: уметь определять меру усвоения изученного материала.</w:t>
            </w:r>
          </w:p>
        </w:tc>
      </w:tr>
      <w:tr w:rsidR="00875F27" w:rsidRPr="00406266" w14:paraId="09A6ED9A" w14:textId="77777777" w:rsidTr="00F91DF4">
        <w:trPr>
          <w:gridAfter w:val="5"/>
          <w:wAfter w:w="7795" w:type="dxa"/>
        </w:trPr>
        <w:tc>
          <w:tcPr>
            <w:tcW w:w="708" w:type="dxa"/>
          </w:tcPr>
          <w:p w14:paraId="5D601E47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B766F65" w14:textId="77777777" w:rsidR="00875F27" w:rsidRPr="00406266" w:rsidRDefault="00875F27" w:rsidP="00C3359B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1952" w:type="dxa"/>
            <w:gridSpan w:val="19"/>
          </w:tcPr>
          <w:p w14:paraId="199C5B39" w14:textId="77777777" w:rsidR="00875F27" w:rsidRPr="00406266" w:rsidRDefault="00875F27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14:paraId="1E6451E8" w14:textId="77777777" w:rsidR="00875F27" w:rsidRPr="00406266" w:rsidRDefault="00875F27" w:rsidP="004A767D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7566FD" w:rsidRPr="00406266" w14:paraId="1F0D560C" w14:textId="77777777" w:rsidTr="00F91DF4">
        <w:tc>
          <w:tcPr>
            <w:tcW w:w="708" w:type="dxa"/>
          </w:tcPr>
          <w:p w14:paraId="63F5E8E3" w14:textId="77777777" w:rsidR="007566FD" w:rsidRPr="00406266" w:rsidRDefault="007566FD" w:rsidP="00E54DFC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16</w:t>
            </w:r>
          </w:p>
        </w:tc>
        <w:tc>
          <w:tcPr>
            <w:tcW w:w="2303" w:type="dxa"/>
          </w:tcPr>
          <w:p w14:paraId="6BF4324A" w14:textId="77777777" w:rsidR="007566FD" w:rsidRPr="00406266" w:rsidRDefault="007566FD" w:rsidP="00E54DFC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А.С. Грибоедов: личность и судьба </w:t>
            </w:r>
          </w:p>
        </w:tc>
        <w:tc>
          <w:tcPr>
            <w:tcW w:w="870" w:type="dxa"/>
            <w:gridSpan w:val="9"/>
          </w:tcPr>
          <w:p w14:paraId="123A3B52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82" w:type="dxa"/>
            <w:gridSpan w:val="10"/>
          </w:tcPr>
          <w:p w14:paraId="5F0264C5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79E0CB4E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обучению и самосовершен</w:t>
            </w:r>
            <w:r w:rsidRPr="00406266">
              <w:rPr>
                <w:i w:val="0"/>
                <w:sz w:val="24"/>
                <w:szCs w:val="24"/>
              </w:rPr>
              <w:softHyphen/>
              <w:t>ствованию</w:t>
            </w:r>
          </w:p>
        </w:tc>
        <w:tc>
          <w:tcPr>
            <w:tcW w:w="2551" w:type="dxa"/>
            <w:gridSpan w:val="3"/>
          </w:tcPr>
          <w:p w14:paraId="3FE46533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основные факты жизни и творчества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А.С.Грибоедова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, историю создания комедии «Горе от </w:t>
            </w:r>
            <w:r w:rsidRPr="00406266">
              <w:rPr>
                <w:i w:val="0"/>
                <w:sz w:val="24"/>
                <w:szCs w:val="24"/>
              </w:rPr>
              <w:lastRenderedPageBreak/>
              <w:t>ума».</w:t>
            </w:r>
          </w:p>
          <w:p w14:paraId="380B24BA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 работать с разными источниками информации, строить связное монологическое высказывание , составлять план статьи учебника, обосновывать суждения и приводить доказательства.</w:t>
            </w:r>
          </w:p>
        </w:tc>
        <w:tc>
          <w:tcPr>
            <w:tcW w:w="5102" w:type="dxa"/>
          </w:tcPr>
          <w:p w14:paraId="1E8CCD30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 : </w:t>
            </w:r>
            <w:r w:rsidRPr="00406266">
              <w:rPr>
                <w:i w:val="0"/>
                <w:sz w:val="24"/>
                <w:szCs w:val="24"/>
              </w:rPr>
              <w:t>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держанием. </w:t>
            </w:r>
          </w:p>
          <w:p w14:paraId="1AA86735" w14:textId="77777777" w:rsidR="007566FD" w:rsidRPr="00406266" w:rsidRDefault="007566FD" w:rsidP="004A767D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 : </w:t>
            </w:r>
            <w:r w:rsidRPr="00406266">
              <w:rPr>
                <w:i w:val="0"/>
                <w:sz w:val="24"/>
                <w:szCs w:val="24"/>
              </w:rPr>
              <w:t>уметь читать вслух, понимать прочитанное, аргументировать свою точку зрения.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498C1BA5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формировать ситуацию са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операциональный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опыт</w:t>
            </w:r>
          </w:p>
        </w:tc>
      </w:tr>
      <w:tr w:rsidR="007566FD" w:rsidRPr="00406266" w14:paraId="019BB1E6" w14:textId="77777777" w:rsidTr="00F91DF4">
        <w:tc>
          <w:tcPr>
            <w:tcW w:w="708" w:type="dxa"/>
          </w:tcPr>
          <w:p w14:paraId="5DAABA50" w14:textId="77777777" w:rsidR="007566FD" w:rsidRPr="00406266" w:rsidRDefault="007566FD" w:rsidP="00E54DFC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17</w:t>
            </w:r>
          </w:p>
        </w:tc>
        <w:tc>
          <w:tcPr>
            <w:tcW w:w="2303" w:type="dxa"/>
          </w:tcPr>
          <w:p w14:paraId="79BA727D" w14:textId="77777777" w:rsidR="007566FD" w:rsidRPr="00406266" w:rsidRDefault="007566FD" w:rsidP="00C3359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А.С. Грибоедов.</w:t>
            </w:r>
          </w:p>
          <w:p w14:paraId="00C7270A" w14:textId="77777777" w:rsidR="007566FD" w:rsidRPr="00406266" w:rsidRDefault="007566FD" w:rsidP="00C3359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«Горе от ума». </w:t>
            </w:r>
          </w:p>
          <w:p w14:paraId="73316766" w14:textId="77777777" w:rsidR="007566FD" w:rsidRPr="00406266" w:rsidRDefault="00154CB3" w:rsidP="00C3359B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Жанровые особенности</w:t>
            </w:r>
            <w:r w:rsidR="007566FD" w:rsidRPr="00406266">
              <w:rPr>
                <w:i w:val="0"/>
                <w:sz w:val="24"/>
                <w:szCs w:val="24"/>
              </w:rPr>
              <w:t xml:space="preserve"> композиции, сюжет. </w:t>
            </w:r>
          </w:p>
        </w:tc>
        <w:tc>
          <w:tcPr>
            <w:tcW w:w="915" w:type="dxa"/>
            <w:gridSpan w:val="12"/>
          </w:tcPr>
          <w:p w14:paraId="495899CF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37" w:type="dxa"/>
            <w:gridSpan w:val="7"/>
          </w:tcPr>
          <w:p w14:paraId="671172D6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236F7760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навыков самоанализа и самоконтроля</w:t>
            </w:r>
          </w:p>
        </w:tc>
        <w:tc>
          <w:tcPr>
            <w:tcW w:w="2551" w:type="dxa"/>
            <w:gridSpan w:val="3"/>
          </w:tcPr>
          <w:p w14:paraId="06436C7B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литературоведческие понятия (комедия, конфликт, интрига, сюжет), текст комедии, действующих лиц.</w:t>
            </w:r>
          </w:p>
          <w:p w14:paraId="63A54C8D" w14:textId="22848DE4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3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>суть и</w:t>
            </w:r>
            <w:r w:rsidR="006A73A6"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>особенность</w:t>
            </w:r>
            <w:r w:rsidR="006A73A6"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>конфликтов</w:t>
            </w:r>
            <w:r w:rsidR="006A73A6"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 xml:space="preserve">пьесы и способы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их</w:t>
            </w:r>
            <w:r w:rsidR="006A73A6"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разрешения автором.</w:t>
            </w:r>
          </w:p>
          <w:p w14:paraId="57769AF5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монологи, комментировать, воспринимать и анализировать текст комедии, выявлять черты характера персонажа через речевую </w:t>
            </w:r>
            <w:r w:rsidRPr="00406266">
              <w:rPr>
                <w:i w:val="0"/>
                <w:sz w:val="24"/>
                <w:szCs w:val="24"/>
              </w:rPr>
              <w:lastRenderedPageBreak/>
              <w:t>характеристику.</w:t>
            </w:r>
          </w:p>
        </w:tc>
        <w:tc>
          <w:tcPr>
            <w:tcW w:w="5102" w:type="dxa"/>
          </w:tcPr>
          <w:p w14:paraId="7C238BC2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синтезировать по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лученную информацию для составления ответа (тест). </w:t>
            </w:r>
          </w:p>
          <w:p w14:paraId="7AB57ABF" w14:textId="524415CE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строить моноло</w:t>
            </w:r>
            <w:r w:rsidRPr="00406266">
              <w:rPr>
                <w:i w:val="0"/>
                <w:sz w:val="24"/>
                <w:szCs w:val="24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14:paraId="1F32F989" w14:textId="19055F99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 </w:t>
            </w:r>
            <w:r w:rsidRPr="00406266">
              <w:rPr>
                <w:i w:val="0"/>
                <w:sz w:val="24"/>
                <w:szCs w:val="24"/>
              </w:rPr>
              <w:t>уметь выполнять учебные действия (отвечать на вопросы теста); пла</w:t>
            </w:r>
            <w:r w:rsidRPr="00406266">
              <w:rPr>
                <w:i w:val="0"/>
                <w:sz w:val="24"/>
                <w:szCs w:val="24"/>
              </w:rPr>
              <w:softHyphen/>
              <w:t>нировать алгоритм ответа, работать само</w:t>
            </w:r>
            <w:r w:rsidRPr="00406266">
              <w:rPr>
                <w:i w:val="0"/>
                <w:sz w:val="24"/>
                <w:szCs w:val="24"/>
              </w:rPr>
              <w:softHyphen/>
              <w:t>стоятельно.</w:t>
            </w:r>
          </w:p>
        </w:tc>
      </w:tr>
      <w:tr w:rsidR="007566FD" w:rsidRPr="00406266" w14:paraId="0B1C0B8B" w14:textId="77777777" w:rsidTr="00F91DF4">
        <w:tc>
          <w:tcPr>
            <w:tcW w:w="708" w:type="dxa"/>
          </w:tcPr>
          <w:p w14:paraId="4D046FB7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18</w:t>
            </w:r>
          </w:p>
        </w:tc>
        <w:tc>
          <w:tcPr>
            <w:tcW w:w="2303" w:type="dxa"/>
          </w:tcPr>
          <w:p w14:paraId="3E3E8AEF" w14:textId="04899617" w:rsidR="007566FD" w:rsidRPr="00406266" w:rsidRDefault="007566FD" w:rsidP="00C3359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Основной конфликт комедии А</w:t>
            </w:r>
            <w:r w:rsidR="006A73A6" w:rsidRPr="00406266">
              <w:rPr>
                <w:i w:val="0"/>
                <w:sz w:val="24"/>
                <w:szCs w:val="24"/>
              </w:rPr>
              <w:t>.</w:t>
            </w:r>
            <w:r w:rsidRPr="00406266">
              <w:rPr>
                <w:i w:val="0"/>
                <w:sz w:val="24"/>
                <w:szCs w:val="24"/>
              </w:rPr>
              <w:t>С</w:t>
            </w:r>
            <w:r w:rsidR="006A73A6" w:rsidRPr="00406266">
              <w:rPr>
                <w:i w:val="0"/>
                <w:sz w:val="24"/>
                <w:szCs w:val="24"/>
              </w:rPr>
              <w:t>.</w:t>
            </w:r>
            <w:r w:rsidR="00154CB3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Грибоедова. «Век нынешний и век минувший…»</w:t>
            </w:r>
          </w:p>
          <w:p w14:paraId="0064D4C2" w14:textId="77777777" w:rsidR="007566FD" w:rsidRPr="00406266" w:rsidRDefault="007566FD" w:rsidP="00C3359B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915" w:type="dxa"/>
            <w:gridSpan w:val="12"/>
          </w:tcPr>
          <w:p w14:paraId="3742D977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37" w:type="dxa"/>
            <w:gridSpan w:val="7"/>
          </w:tcPr>
          <w:p w14:paraId="1A9D6C8C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2459EF35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го</w:t>
            </w:r>
            <w:r w:rsidRPr="00406266">
              <w:rPr>
                <w:i w:val="0"/>
                <w:sz w:val="24"/>
                <w:szCs w:val="24"/>
              </w:rPr>
              <w:softHyphen/>
              <w:t>товности и способ</w:t>
            </w:r>
            <w:r w:rsidRPr="00406266">
              <w:rPr>
                <w:i w:val="0"/>
                <w:sz w:val="24"/>
                <w:szCs w:val="24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2551" w:type="dxa"/>
            <w:gridSpan w:val="3"/>
          </w:tcPr>
          <w:p w14:paraId="293A8E82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значение понятий конфликт, экспозиция, завязка,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внесценические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персонажи, их роль в развитии конфликта.</w:t>
            </w:r>
          </w:p>
          <w:p w14:paraId="4679EB4A" w14:textId="52E20C41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="006A73A6"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выделять ключевые сцены пьесы; о</w:t>
            </w:r>
            <w:r w:rsidRPr="00406266">
              <w:rPr>
                <w:i w:val="0"/>
                <w:sz w:val="24"/>
                <w:szCs w:val="24"/>
              </w:rPr>
              <w:t xml:space="preserve">бнаруживать связи и противоречия между персонажами, раскрывать различные черты характеров, определять основные конфликты, выявлять типические черты характера, присущие представителям «века минувшего» и «века нынешнего». </w:t>
            </w:r>
          </w:p>
        </w:tc>
        <w:tc>
          <w:tcPr>
            <w:tcW w:w="5102" w:type="dxa"/>
          </w:tcPr>
          <w:p w14:paraId="4E445C76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искать и выделять необходимую информацию из учебника; определять понятия, приобретать навыки исследовательской деятельности, создавать обобщения, устанавливать аналогии, устанавливать причинно-следственные связи  </w:t>
            </w:r>
          </w:p>
          <w:p w14:paraId="2F9BE7E5" w14:textId="3684C148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ставить вопросы и обращаться за помощью к учебной литературе; строить логическое рассуждение, умозаключение (индуктив</w:t>
            </w:r>
            <w:r w:rsidRPr="00406266">
              <w:rPr>
                <w:i w:val="0"/>
                <w:sz w:val="24"/>
                <w:szCs w:val="24"/>
              </w:rPr>
              <w:softHyphen/>
              <w:t>ное, дедуктивное и по аналогии) и делать выводы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выбирать действия в соот</w:t>
            </w:r>
            <w:r w:rsidRPr="00406266">
              <w:rPr>
                <w:i w:val="0"/>
                <w:sz w:val="24"/>
                <w:szCs w:val="24"/>
              </w:rPr>
              <w:softHyphen/>
              <w:t>ветствии с поставленной задачей, клас</w:t>
            </w:r>
            <w:r w:rsidRPr="00406266">
              <w:rPr>
                <w:i w:val="0"/>
                <w:sz w:val="24"/>
                <w:szCs w:val="24"/>
              </w:rPr>
              <w:softHyphen/>
              <w:t>сифицировать, самостоятельно выбирать основания и критерии для классификации.</w:t>
            </w:r>
          </w:p>
        </w:tc>
      </w:tr>
      <w:tr w:rsidR="007566FD" w:rsidRPr="00406266" w14:paraId="5A3B1047" w14:textId="77777777" w:rsidTr="00524A45">
        <w:trPr>
          <w:trHeight w:val="7503"/>
        </w:trPr>
        <w:tc>
          <w:tcPr>
            <w:tcW w:w="708" w:type="dxa"/>
          </w:tcPr>
          <w:p w14:paraId="4DF394AF" w14:textId="77777777" w:rsidR="007566FD" w:rsidRPr="00406266" w:rsidRDefault="00154CB3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19</w:t>
            </w:r>
          </w:p>
        </w:tc>
        <w:tc>
          <w:tcPr>
            <w:tcW w:w="2303" w:type="dxa"/>
          </w:tcPr>
          <w:p w14:paraId="149BD877" w14:textId="77777777" w:rsidR="007566FD" w:rsidRPr="00406266" w:rsidRDefault="007566FD" w:rsidP="00C3359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Система образов в комедии А.С. Грибоедова «Горе от ума». Чацкий и Молчалин. Чацкий и Софья.</w:t>
            </w:r>
          </w:p>
        </w:tc>
        <w:tc>
          <w:tcPr>
            <w:tcW w:w="915" w:type="dxa"/>
            <w:gridSpan w:val="12"/>
          </w:tcPr>
          <w:p w14:paraId="39CC0D5F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37" w:type="dxa"/>
            <w:gridSpan w:val="7"/>
          </w:tcPr>
          <w:p w14:paraId="6429BB91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300DA383" w14:textId="77777777" w:rsidR="007566FD" w:rsidRPr="00406266" w:rsidRDefault="007566FD" w:rsidP="00B81B92">
            <w:pPr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внутренней позиции школьника на основе поступков положительного героя, формировать нравственно-этическую ориентацию, обеспечивающую личностный выбор.</w:t>
            </w:r>
          </w:p>
        </w:tc>
        <w:tc>
          <w:tcPr>
            <w:tcW w:w="2551" w:type="dxa"/>
            <w:gridSpan w:val="3"/>
          </w:tcPr>
          <w:p w14:paraId="16469968" w14:textId="77777777" w:rsidR="007566FD" w:rsidRPr="00406266" w:rsidRDefault="007566FD" w:rsidP="009E7D75">
            <w:pPr>
              <w:rPr>
                <w:rFonts w:eastAsia="Times New Roman"/>
                <w:i w:val="0"/>
                <w:spacing w:val="2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значение понятий: кульминация, конфликт,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внесценические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персонажи;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 особенности сюжета, жанра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и композиции пьесы</w:t>
            </w:r>
          </w:p>
          <w:p w14:paraId="2D77E2D4" w14:textId="1DF7A86C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2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>место Чацкого в системе обра</w:t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 xml:space="preserve">зов; смысл противопоставления Чацкого </w:t>
            </w:r>
            <w:proofErr w:type="spellStart"/>
            <w:r w:rsidRPr="00406266">
              <w:rPr>
                <w:rFonts w:eastAsia="Times New Roman"/>
                <w:i w:val="0"/>
                <w:sz w:val="24"/>
                <w:szCs w:val="24"/>
              </w:rPr>
              <w:t>фамусовскому</w:t>
            </w:r>
            <w:proofErr w:type="spellEnd"/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 обществу</w:t>
            </w:r>
          </w:p>
          <w:p w14:paraId="273661E8" w14:textId="1534E19E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анализировать эпизод произведения, аргументировать, развернуто обосновывать свою точку зрения и строить монологическое высказывание, выявлять типические черты героев пьесы</w:t>
            </w:r>
          </w:p>
        </w:tc>
        <w:tc>
          <w:tcPr>
            <w:tcW w:w="5102" w:type="dxa"/>
          </w:tcPr>
          <w:p w14:paraId="6C56D520" w14:textId="47317613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осмысленно читать и объяснять значение прочитанного, выби</w:t>
            </w:r>
            <w:r w:rsidRPr="00406266">
              <w:rPr>
                <w:i w:val="0"/>
                <w:sz w:val="24"/>
                <w:szCs w:val="24"/>
              </w:rPr>
              <w:softHyphen/>
              <w:t>рать текст для чтения в зависимости от по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ставленной цели, определять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понятия.</w:t>
            </w:r>
            <w:r w:rsidRPr="00406266">
              <w:rPr>
                <w:b/>
                <w:i w:val="0"/>
                <w:sz w:val="24"/>
                <w:szCs w:val="24"/>
              </w:rPr>
              <w:t>Коммуникативные</w:t>
            </w:r>
            <w:proofErr w:type="spellEnd"/>
            <w:r w:rsidRPr="00406266">
              <w:rPr>
                <w:b/>
                <w:i w:val="0"/>
                <w:sz w:val="24"/>
                <w:szCs w:val="24"/>
              </w:rPr>
              <w:t xml:space="preserve"> УУД:</w:t>
            </w:r>
            <w:r w:rsidRPr="00406266">
              <w:rPr>
                <w:i w:val="0"/>
                <w:sz w:val="24"/>
                <w:szCs w:val="24"/>
              </w:rPr>
              <w:t xml:space="preserve"> строить монологиче</w:t>
            </w:r>
            <w:r w:rsidRPr="00406266">
              <w:rPr>
                <w:i w:val="0"/>
                <w:sz w:val="24"/>
                <w:szCs w:val="24"/>
              </w:rPr>
              <w:softHyphen/>
              <w:t>ские высказывания, овладеть умениями диалогической речи, работать в паре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выполнять учебные дей</w:t>
            </w:r>
            <w:r w:rsidRPr="00406266">
              <w:rPr>
                <w:i w:val="0"/>
                <w:sz w:val="24"/>
                <w:szCs w:val="24"/>
              </w:rPr>
              <w:softHyphen/>
              <w:t>ствия в громко-речевой и умственной формах, использовать речь для регуляции своих действий</w:t>
            </w:r>
          </w:p>
        </w:tc>
      </w:tr>
      <w:tr w:rsidR="007566FD" w:rsidRPr="00406266" w14:paraId="4FA1C2C2" w14:textId="77777777" w:rsidTr="00F91DF4">
        <w:tc>
          <w:tcPr>
            <w:tcW w:w="708" w:type="dxa"/>
          </w:tcPr>
          <w:p w14:paraId="26EC641D" w14:textId="77777777" w:rsidR="007566FD" w:rsidRPr="00406266" w:rsidRDefault="007566FD" w:rsidP="00E54DFC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20</w:t>
            </w:r>
          </w:p>
        </w:tc>
        <w:tc>
          <w:tcPr>
            <w:tcW w:w="2303" w:type="dxa"/>
          </w:tcPr>
          <w:p w14:paraId="55C96ABA" w14:textId="77777777" w:rsidR="007566FD" w:rsidRPr="00406266" w:rsidRDefault="007566FD" w:rsidP="00154CB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И.А. Гончаров. «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Мильон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терзаний». </w:t>
            </w:r>
          </w:p>
        </w:tc>
        <w:tc>
          <w:tcPr>
            <w:tcW w:w="810" w:type="dxa"/>
            <w:gridSpan w:val="5"/>
          </w:tcPr>
          <w:p w14:paraId="2B103245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42" w:type="dxa"/>
            <w:gridSpan w:val="14"/>
          </w:tcPr>
          <w:p w14:paraId="27654C99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743840A7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ценностной установки к умственному труду</w:t>
            </w:r>
          </w:p>
        </w:tc>
        <w:tc>
          <w:tcPr>
            <w:tcW w:w="2551" w:type="dxa"/>
            <w:gridSpan w:val="3"/>
          </w:tcPr>
          <w:p w14:paraId="2D1533EA" w14:textId="77777777" w:rsidR="007566FD" w:rsidRPr="00406266" w:rsidRDefault="007566FD" w:rsidP="00096F36">
            <w:pPr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текст статьи Гончарова, ее концепцию.</w:t>
            </w: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 </w:t>
            </w:r>
          </w:p>
          <w:p w14:paraId="21756B8E" w14:textId="77777777" w:rsidR="007566FD" w:rsidRPr="00406266" w:rsidRDefault="007566FD" w:rsidP="00096F36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позицию автора, его отноше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ние к героям и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lastRenderedPageBreak/>
              <w:t>нравственные идеалы</w:t>
            </w:r>
          </w:p>
          <w:p w14:paraId="30ABEE5E" w14:textId="77777777" w:rsidR="007566FD" w:rsidRPr="00406266" w:rsidRDefault="007566FD" w:rsidP="00096F3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работать с текстом критической статьи, определяя ее концепцию, составлять тезисный план и конспект статьи.</w:t>
            </w:r>
          </w:p>
        </w:tc>
        <w:tc>
          <w:tcPr>
            <w:tcW w:w="5102" w:type="dxa"/>
          </w:tcPr>
          <w:p w14:paraId="4EE46670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 УУД</w:t>
            </w:r>
            <w:r w:rsidRPr="00406266">
              <w:rPr>
                <w:i w:val="0"/>
                <w:sz w:val="24"/>
                <w:szCs w:val="24"/>
              </w:rPr>
              <w:t>: уметь пользоваться изучающим видом чтения.</w:t>
            </w:r>
          </w:p>
          <w:p w14:paraId="2B3AABCF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</w:t>
            </w:r>
            <w:r w:rsidRPr="00406266">
              <w:rPr>
                <w:i w:val="0"/>
                <w:sz w:val="24"/>
                <w:szCs w:val="24"/>
              </w:rPr>
              <w:t xml:space="preserve">: уметь читать вслух, понимать прочитанное, аргументировать свою точку зрения. </w:t>
            </w:r>
          </w:p>
          <w:p w14:paraId="04DDE4DE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</w:t>
            </w:r>
            <w:r w:rsidRPr="00406266">
              <w:rPr>
                <w:i w:val="0"/>
                <w:sz w:val="24"/>
                <w:szCs w:val="24"/>
              </w:rPr>
              <w:t xml:space="preserve">: формировать ситуацию </w:t>
            </w:r>
            <w:r w:rsidRPr="00406266">
              <w:rPr>
                <w:i w:val="0"/>
                <w:sz w:val="24"/>
                <w:szCs w:val="24"/>
              </w:rPr>
              <w:lastRenderedPageBreak/>
              <w:t xml:space="preserve">саморегуляции эмоциональных состояний, т.е. формировать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операциональный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опыт.</w:t>
            </w:r>
          </w:p>
        </w:tc>
      </w:tr>
      <w:tr w:rsidR="007566FD" w:rsidRPr="00406266" w14:paraId="1957B0EF" w14:textId="77777777" w:rsidTr="00F91DF4">
        <w:tc>
          <w:tcPr>
            <w:tcW w:w="708" w:type="dxa"/>
          </w:tcPr>
          <w:p w14:paraId="0BB96977" w14:textId="77777777" w:rsidR="007566FD" w:rsidRPr="00406266" w:rsidRDefault="007566FD" w:rsidP="007C76D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21</w:t>
            </w:r>
          </w:p>
        </w:tc>
        <w:tc>
          <w:tcPr>
            <w:tcW w:w="2303" w:type="dxa"/>
          </w:tcPr>
          <w:p w14:paraId="630FBDAA" w14:textId="77777777" w:rsidR="007566FD" w:rsidRPr="00406266" w:rsidRDefault="007C76D5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</w:t>
            </w:r>
            <w:r w:rsidR="007566FD" w:rsidRPr="00406266">
              <w:rPr>
                <w:i w:val="0"/>
                <w:sz w:val="24"/>
                <w:szCs w:val="24"/>
              </w:rPr>
              <w:t>очинение</w:t>
            </w:r>
            <w:r w:rsidR="007566FD"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по комедии </w:t>
            </w:r>
            <w:r w:rsidR="007566FD" w:rsidRPr="00406266">
              <w:rPr>
                <w:i w:val="0"/>
                <w:sz w:val="24"/>
                <w:szCs w:val="24"/>
              </w:rPr>
              <w:t xml:space="preserve">А.С. Грибоедова </w:t>
            </w:r>
          </w:p>
          <w:p w14:paraId="6DEC0EE0" w14:textId="77777777" w:rsidR="007566FD" w:rsidRPr="00406266" w:rsidRDefault="007566FD" w:rsidP="007C76D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«Горе от ума»</w:t>
            </w:r>
          </w:p>
        </w:tc>
        <w:tc>
          <w:tcPr>
            <w:tcW w:w="810" w:type="dxa"/>
            <w:gridSpan w:val="5"/>
          </w:tcPr>
          <w:p w14:paraId="1403ABB4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42" w:type="dxa"/>
            <w:gridSpan w:val="14"/>
          </w:tcPr>
          <w:p w14:paraId="6BDEC379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5BFDE3CE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навыков самоанализа и са</w:t>
            </w:r>
            <w:r w:rsidRPr="00406266">
              <w:rPr>
                <w:i w:val="0"/>
                <w:sz w:val="24"/>
                <w:szCs w:val="24"/>
              </w:rPr>
              <w:softHyphen/>
              <w:t>моконтроля</w:t>
            </w:r>
          </w:p>
        </w:tc>
        <w:tc>
          <w:tcPr>
            <w:tcW w:w="2551" w:type="dxa"/>
            <w:gridSpan w:val="3"/>
          </w:tcPr>
          <w:p w14:paraId="36193093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текст комедии, специфику комедии: традиционные и новаторские черты, признаки классицизма и романтизма, систему героев произведения</w:t>
            </w:r>
          </w:p>
          <w:p w14:paraId="7F694FF7" w14:textId="77777777" w:rsidR="007566FD" w:rsidRPr="00406266" w:rsidRDefault="007566FD" w:rsidP="00096F3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составлять план сочинения в соответствии с выбранной темой, отбирать литературный материал логически его выстраивать, превращая в связный текст; самостоятельно редактировать сочинение.</w:t>
            </w:r>
          </w:p>
        </w:tc>
        <w:tc>
          <w:tcPr>
            <w:tcW w:w="5102" w:type="dxa"/>
          </w:tcPr>
          <w:p w14:paraId="062DAB66" w14:textId="77777777" w:rsidR="007566FD" w:rsidRPr="00406266" w:rsidRDefault="007566FD" w:rsidP="004A767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синтезировать по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лученную информацию для составления ответа (тест). </w:t>
            </w:r>
          </w:p>
          <w:p w14:paraId="2115147D" w14:textId="3F466174" w:rsidR="007566FD" w:rsidRPr="00406266" w:rsidRDefault="007566FD" w:rsidP="004A767D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 полнотой и ясностью выражать свои мысли в соответствии с темой</w:t>
            </w:r>
          </w:p>
          <w:p w14:paraId="40BFCE3C" w14:textId="0A15857F" w:rsidR="007566FD" w:rsidRPr="00406266" w:rsidRDefault="007566FD" w:rsidP="004C4EF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уметь пла</w:t>
            </w:r>
            <w:r w:rsidRPr="00406266">
              <w:rPr>
                <w:i w:val="0"/>
                <w:sz w:val="24"/>
                <w:szCs w:val="24"/>
              </w:rPr>
              <w:softHyphen/>
              <w:t>нировать свои действия, прогнозируя результата</w:t>
            </w:r>
          </w:p>
        </w:tc>
      </w:tr>
      <w:tr w:rsidR="00875F27" w:rsidRPr="00406266" w14:paraId="1068E8CB" w14:textId="77777777" w:rsidTr="00F91DF4">
        <w:trPr>
          <w:gridAfter w:val="5"/>
          <w:wAfter w:w="7795" w:type="dxa"/>
        </w:trPr>
        <w:tc>
          <w:tcPr>
            <w:tcW w:w="708" w:type="dxa"/>
          </w:tcPr>
          <w:p w14:paraId="542B9232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26946C0C" w14:textId="77777777" w:rsidR="00875F27" w:rsidRPr="00406266" w:rsidRDefault="00875F27" w:rsidP="00A44FE6">
            <w:pPr>
              <w:jc w:val="center"/>
              <w:rPr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1952" w:type="dxa"/>
            <w:gridSpan w:val="19"/>
          </w:tcPr>
          <w:p w14:paraId="2701C0B5" w14:textId="77777777" w:rsidR="00875F27" w:rsidRPr="00406266" w:rsidRDefault="00875F27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14:paraId="094AAA03" w14:textId="77777777" w:rsidR="00875F27" w:rsidRPr="00406266" w:rsidRDefault="00875F27" w:rsidP="004A767D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7566FD" w:rsidRPr="00406266" w14:paraId="6AD5F3D2" w14:textId="77777777" w:rsidTr="00F91DF4">
        <w:tc>
          <w:tcPr>
            <w:tcW w:w="708" w:type="dxa"/>
          </w:tcPr>
          <w:p w14:paraId="23B773F6" w14:textId="77777777" w:rsidR="007566FD" w:rsidRPr="00406266" w:rsidRDefault="007566FD" w:rsidP="007C76D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22</w:t>
            </w:r>
          </w:p>
        </w:tc>
        <w:tc>
          <w:tcPr>
            <w:tcW w:w="2303" w:type="dxa"/>
          </w:tcPr>
          <w:p w14:paraId="4FE87165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А.С. Пушкин: жизнь и творчество. </w:t>
            </w:r>
          </w:p>
          <w:p w14:paraId="2352FF0B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840" w:type="dxa"/>
            <w:gridSpan w:val="7"/>
          </w:tcPr>
          <w:p w14:paraId="420F0A2F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12" w:type="dxa"/>
            <w:gridSpan w:val="12"/>
          </w:tcPr>
          <w:p w14:paraId="560687F6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539ACEDE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Воспитание самостоятельности, ответственности </w:t>
            </w:r>
            <w:r w:rsidRPr="00406266">
              <w:rPr>
                <w:i w:val="0"/>
                <w:sz w:val="24"/>
                <w:szCs w:val="24"/>
              </w:rPr>
              <w:lastRenderedPageBreak/>
              <w:t>за свои слова</w:t>
            </w:r>
          </w:p>
        </w:tc>
        <w:tc>
          <w:tcPr>
            <w:tcW w:w="2551" w:type="dxa"/>
            <w:gridSpan w:val="3"/>
          </w:tcPr>
          <w:p w14:paraId="74FF0711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основные этапы жизненного и творческого пути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А.С.Пушкина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, о </w:t>
            </w:r>
            <w:r w:rsidRPr="00406266">
              <w:rPr>
                <w:i w:val="0"/>
                <w:sz w:val="24"/>
                <w:szCs w:val="24"/>
              </w:rPr>
              <w:lastRenderedPageBreak/>
              <w:t>значении Пушкина для русской культуры.</w:t>
            </w:r>
          </w:p>
          <w:p w14:paraId="76BF1102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строить высказывание, пересказывать текст, отбирать необходимый материал для составления летописи жизни и творчества поэта, развернуто обосновывать суждения.</w:t>
            </w:r>
          </w:p>
        </w:tc>
        <w:tc>
          <w:tcPr>
            <w:tcW w:w="5102" w:type="dxa"/>
          </w:tcPr>
          <w:p w14:paraId="1AFC610E" w14:textId="76AF1141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выделять и формулиро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вать познавательную цель. </w:t>
            </w:r>
          </w:p>
          <w:p w14:paraId="5F241C24" w14:textId="77777777" w:rsidR="007566FD" w:rsidRPr="00406266" w:rsidRDefault="007566FD" w:rsidP="0046681B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 xml:space="preserve">устанавливать рабочие отношения, эффективно сотрудничать </w:t>
            </w:r>
            <w:r w:rsidRPr="00406266">
              <w:rPr>
                <w:i w:val="0"/>
                <w:sz w:val="24"/>
                <w:szCs w:val="24"/>
              </w:rPr>
              <w:lastRenderedPageBreak/>
              <w:t>и способствовать продуктивной коопера</w:t>
            </w:r>
            <w:r w:rsidRPr="00406266">
              <w:rPr>
                <w:i w:val="0"/>
                <w:sz w:val="24"/>
                <w:szCs w:val="24"/>
              </w:rPr>
              <w:softHyphen/>
              <w:t>ции.</w:t>
            </w:r>
          </w:p>
          <w:p w14:paraId="07588AEA" w14:textId="3535ECB1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выполнять учебные действия постановки задачи на основе узнанного, планировать алгоритм ответа, корректировать ответ.</w:t>
            </w:r>
          </w:p>
        </w:tc>
      </w:tr>
      <w:tr w:rsidR="007566FD" w:rsidRPr="00406266" w14:paraId="2891ABD9" w14:textId="77777777" w:rsidTr="00F91DF4">
        <w:tc>
          <w:tcPr>
            <w:tcW w:w="708" w:type="dxa"/>
          </w:tcPr>
          <w:p w14:paraId="2CF79DB3" w14:textId="77777777" w:rsidR="007566FD" w:rsidRPr="00406266" w:rsidRDefault="007566FD" w:rsidP="007C76D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23</w:t>
            </w:r>
          </w:p>
        </w:tc>
        <w:tc>
          <w:tcPr>
            <w:tcW w:w="2303" w:type="dxa"/>
          </w:tcPr>
          <w:p w14:paraId="3269B0C6" w14:textId="432DE25E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Тема свободы и власти в лирике Пушкина. «К морю», «Анчар».</w:t>
            </w:r>
            <w:r w:rsidR="00F63947" w:rsidRPr="00406266">
              <w:rPr>
                <w:i w:val="0"/>
                <w:sz w:val="24"/>
                <w:szCs w:val="24"/>
              </w:rPr>
              <w:t xml:space="preserve"> «Деревня». «К Чаадаеву».</w:t>
            </w:r>
          </w:p>
        </w:tc>
        <w:tc>
          <w:tcPr>
            <w:tcW w:w="840" w:type="dxa"/>
            <w:gridSpan w:val="7"/>
          </w:tcPr>
          <w:p w14:paraId="1BAF601E" w14:textId="77777777" w:rsidR="007566FD" w:rsidRPr="00406266" w:rsidRDefault="007566FD" w:rsidP="007566F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12" w:type="dxa"/>
            <w:gridSpan w:val="12"/>
          </w:tcPr>
          <w:p w14:paraId="32071D9D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5607EB26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Воспитание чувств гордости и уважения к культурному наследию своей страны, развитие эмоциональной сферы, эстетических качеств личности</w:t>
            </w:r>
          </w:p>
        </w:tc>
        <w:tc>
          <w:tcPr>
            <w:tcW w:w="2551" w:type="dxa"/>
            <w:gridSpan w:val="3"/>
          </w:tcPr>
          <w:p w14:paraId="08D4E5DA" w14:textId="70C6025D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понятия: мотив, лирика, лирический герой, этапы творческого пути Пушкина, жанровое своеобразие стихотворений; какое воплощение в стихах Пушкина нашла тема свободы. </w:t>
            </w: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философский смысл, свободо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любивый, патриотический, гуманистиче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ский пафос стихотворений; мысли и чув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>ства автора.</w:t>
            </w:r>
          </w:p>
          <w:p w14:paraId="6A8295E3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и анализировать </w:t>
            </w:r>
            <w:r w:rsidRPr="00406266">
              <w:rPr>
                <w:i w:val="0"/>
                <w:sz w:val="24"/>
                <w:szCs w:val="24"/>
              </w:rPr>
              <w:lastRenderedPageBreak/>
              <w:t>стихотворение, выявляя особенности жанра; понимать язык художественного произведения, выявлять общие мотивы и темы.</w:t>
            </w:r>
          </w:p>
        </w:tc>
        <w:tc>
          <w:tcPr>
            <w:tcW w:w="5102" w:type="dxa"/>
          </w:tcPr>
          <w:p w14:paraId="2EBD206C" w14:textId="2864EEE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 xml:space="preserve">уметь строить сообщение исследовательского характера в устной форме.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проявлять актив</w:t>
            </w:r>
            <w:r w:rsidRPr="00406266">
              <w:rPr>
                <w:i w:val="0"/>
                <w:sz w:val="24"/>
                <w:szCs w:val="24"/>
              </w:rPr>
              <w:softHyphen/>
              <w:t>ность для решения коммуникативных и по</w:t>
            </w:r>
            <w:r w:rsidRPr="00406266">
              <w:rPr>
                <w:i w:val="0"/>
                <w:sz w:val="24"/>
                <w:szCs w:val="24"/>
              </w:rPr>
              <w:softHyphen/>
              <w:t>знавательных задач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 </w:t>
            </w:r>
            <w:r w:rsidRPr="00406266">
              <w:rPr>
                <w:i w:val="0"/>
                <w:sz w:val="24"/>
                <w:szCs w:val="24"/>
              </w:rPr>
              <w:t>формировать ситуацию ре</w:t>
            </w:r>
            <w:r w:rsidRPr="00406266">
              <w:rPr>
                <w:i w:val="0"/>
                <w:sz w:val="24"/>
                <w:szCs w:val="24"/>
              </w:rPr>
              <w:softHyphen/>
              <w:t>флексии и самодиагностики</w:t>
            </w:r>
          </w:p>
        </w:tc>
      </w:tr>
      <w:tr w:rsidR="007566FD" w:rsidRPr="00406266" w14:paraId="4F795F82" w14:textId="77777777" w:rsidTr="00F91DF4">
        <w:tc>
          <w:tcPr>
            <w:tcW w:w="708" w:type="dxa"/>
          </w:tcPr>
          <w:p w14:paraId="777A6AC9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24</w:t>
            </w:r>
          </w:p>
        </w:tc>
        <w:tc>
          <w:tcPr>
            <w:tcW w:w="2303" w:type="dxa"/>
          </w:tcPr>
          <w:p w14:paraId="2E5FA1BF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А.С. Пушкин.</w:t>
            </w:r>
            <w:r w:rsidR="007C76D5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Любовная лирика.  «На холмах Грузии лежит ночная мгла…», «Я вас любил: любовь ещё, быть может…». </w:t>
            </w:r>
          </w:p>
        </w:tc>
        <w:tc>
          <w:tcPr>
            <w:tcW w:w="750" w:type="dxa"/>
          </w:tcPr>
          <w:p w14:paraId="25CCF8A0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202" w:type="dxa"/>
            <w:gridSpan w:val="18"/>
          </w:tcPr>
          <w:p w14:paraId="436ADC9B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759DEEE9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rStyle w:val="Text0"/>
                <w:rFonts w:ascii="Times New Roman" w:hAnsi="Times New Roman"/>
                <w:i w:val="0"/>
                <w:sz w:val="24"/>
                <w:szCs w:val="24"/>
              </w:rPr>
              <w:t>Формирование осознания приоритетных ценностей жизни: дружба, любовь, свобода</w:t>
            </w:r>
          </w:p>
        </w:tc>
        <w:tc>
          <w:tcPr>
            <w:tcW w:w="2551" w:type="dxa"/>
            <w:gridSpan w:val="3"/>
          </w:tcPr>
          <w:p w14:paraId="46E36139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адресатов любовной лирики поэта, об образно-стилистическом богатстве любовной лирики Пушкина.</w:t>
            </w:r>
          </w:p>
          <w:p w14:paraId="1C1595DC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стихотворения, строить устные и письменные высказывания, участвовать в диалоге.</w:t>
            </w:r>
          </w:p>
        </w:tc>
        <w:tc>
          <w:tcPr>
            <w:tcW w:w="5102" w:type="dxa"/>
          </w:tcPr>
          <w:p w14:paraId="0322DDB6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 xml:space="preserve">самостоятельно делать выводы, перерабатывать информацию. </w:t>
            </w:r>
          </w:p>
          <w:p w14:paraId="6BA038DA" w14:textId="092A38A4" w:rsidR="007566FD" w:rsidRPr="00406266" w:rsidRDefault="007566FD" w:rsidP="009E7D7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Коммуникативные: УУД </w:t>
            </w:r>
            <w:r w:rsidRPr="00406266">
              <w:rPr>
                <w:i w:val="0"/>
                <w:sz w:val="24"/>
                <w:szCs w:val="24"/>
              </w:rPr>
              <w:t>уметь формулировать и высказывать свою точку зрения.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7CB1E3B4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 xml:space="preserve">уметь планировать алгоритм ответа. </w:t>
            </w:r>
          </w:p>
        </w:tc>
      </w:tr>
      <w:tr w:rsidR="007566FD" w:rsidRPr="00406266" w14:paraId="64A19995" w14:textId="77777777" w:rsidTr="00F91DF4">
        <w:tc>
          <w:tcPr>
            <w:tcW w:w="708" w:type="dxa"/>
          </w:tcPr>
          <w:p w14:paraId="7E51E673" w14:textId="77777777" w:rsidR="007566FD" w:rsidRPr="00406266" w:rsidRDefault="007566FD" w:rsidP="00F3303A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25</w:t>
            </w:r>
          </w:p>
        </w:tc>
        <w:tc>
          <w:tcPr>
            <w:tcW w:w="2303" w:type="dxa"/>
          </w:tcPr>
          <w:p w14:paraId="2702BD05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Тема поэта и поэзии в лирике А.С. Пушкина. «Пророк», «Я памятник себе воздвиг нерукотворный…». Раздумья о смысле жизни, о поэзии. </w:t>
            </w:r>
          </w:p>
        </w:tc>
        <w:tc>
          <w:tcPr>
            <w:tcW w:w="750" w:type="dxa"/>
          </w:tcPr>
          <w:p w14:paraId="2F1A2A61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202" w:type="dxa"/>
            <w:gridSpan w:val="18"/>
          </w:tcPr>
          <w:p w14:paraId="19D8A29B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26E2E635" w14:textId="77777777" w:rsidR="007566FD" w:rsidRPr="00406266" w:rsidRDefault="007566FD" w:rsidP="009F15D9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Формирование ответственного отношения к своим поступкам, словам, делу</w:t>
            </w:r>
          </w:p>
        </w:tc>
        <w:tc>
          <w:tcPr>
            <w:tcW w:w="2551" w:type="dxa"/>
            <w:gridSpan w:val="3"/>
          </w:tcPr>
          <w:p w14:paraId="69A6472F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философские мотивы в лирике Пушкина, его философские раздумья о смысле жизни и мире; особенности эпохи.</w:t>
            </w: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 Понимать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>философскую глубину стихо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творений, </w:t>
            </w:r>
            <w:r w:rsidRPr="00406266">
              <w:rPr>
                <w:i w:val="0"/>
                <w:sz w:val="24"/>
                <w:szCs w:val="24"/>
              </w:rPr>
              <w:t>их религиозно-светский смысл.</w:t>
            </w:r>
          </w:p>
          <w:p w14:paraId="2B05BE4D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стихотворения, </w:t>
            </w:r>
            <w:r w:rsidRPr="00406266">
              <w:rPr>
                <w:i w:val="0"/>
                <w:sz w:val="24"/>
                <w:szCs w:val="24"/>
              </w:rPr>
              <w:lastRenderedPageBreak/>
              <w:t>находить в них ключевые образы и образы-символы, выявлять авторскую позицию, участвовать в диалоге, обосновывать свою точку зрения, сопоставлять стихотворения разных авторов, рецензировать ответы.</w:t>
            </w:r>
          </w:p>
        </w:tc>
        <w:tc>
          <w:tcPr>
            <w:tcW w:w="5102" w:type="dxa"/>
          </w:tcPr>
          <w:p w14:paraId="16625CDA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выделять и формулиро</w:t>
            </w:r>
            <w:r w:rsidRPr="00406266">
              <w:rPr>
                <w:i w:val="0"/>
                <w:sz w:val="24"/>
                <w:szCs w:val="24"/>
              </w:rPr>
              <w:softHyphen/>
              <w:t>вать познавательную цель, сопоставлять объекты</w:t>
            </w:r>
          </w:p>
          <w:p w14:paraId="5690D89B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406266">
              <w:rPr>
                <w:i w:val="0"/>
                <w:sz w:val="24"/>
                <w:szCs w:val="24"/>
              </w:rPr>
              <w:softHyphen/>
              <w:t>ции</w:t>
            </w:r>
          </w:p>
          <w:p w14:paraId="0DD2A21B" w14:textId="77777777" w:rsidR="007566FD" w:rsidRPr="00406266" w:rsidRDefault="007566FD" w:rsidP="00337983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работать по плану, сверяя сои действия с конечной целью</w:t>
            </w:r>
          </w:p>
        </w:tc>
      </w:tr>
      <w:tr w:rsidR="007566FD" w:rsidRPr="00406266" w14:paraId="7C20850F" w14:textId="77777777" w:rsidTr="00F91DF4">
        <w:tc>
          <w:tcPr>
            <w:tcW w:w="708" w:type="dxa"/>
          </w:tcPr>
          <w:p w14:paraId="268DD6AD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26</w:t>
            </w:r>
          </w:p>
        </w:tc>
        <w:tc>
          <w:tcPr>
            <w:tcW w:w="2303" w:type="dxa"/>
            <w:vAlign w:val="center"/>
          </w:tcPr>
          <w:p w14:paraId="2A7173C1" w14:textId="77777777" w:rsidR="007566FD" w:rsidRPr="00406266" w:rsidRDefault="007566FD" w:rsidP="002830FE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А.С. Пушкин «Евгений Онегин». История создания.  «Собранье пестрых глав»</w:t>
            </w:r>
          </w:p>
        </w:tc>
        <w:tc>
          <w:tcPr>
            <w:tcW w:w="750" w:type="dxa"/>
          </w:tcPr>
          <w:p w14:paraId="5D7282D6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202" w:type="dxa"/>
            <w:gridSpan w:val="18"/>
          </w:tcPr>
          <w:p w14:paraId="0D122FC6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0DBF8537" w14:textId="77777777" w:rsidR="007566FD" w:rsidRPr="00406266" w:rsidRDefault="007566FD" w:rsidP="002C44D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Формирование устойчивого интереса к изучению нового материала</w:t>
            </w:r>
          </w:p>
        </w:tc>
        <w:tc>
          <w:tcPr>
            <w:tcW w:w="2551" w:type="dxa"/>
            <w:gridSpan w:val="3"/>
          </w:tcPr>
          <w:p w14:paraId="076650FF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творческую историю романа, что такое роман в стихах, реализм как литературное направление; жанровые особенности романа в стихах.</w:t>
            </w:r>
          </w:p>
          <w:p w14:paraId="7B3DFB15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 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читать, строить устные высказывания.</w:t>
            </w:r>
          </w:p>
        </w:tc>
        <w:tc>
          <w:tcPr>
            <w:tcW w:w="5102" w:type="dxa"/>
          </w:tcPr>
          <w:p w14:paraId="13D65A87" w14:textId="77777777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держанием. </w:t>
            </w:r>
          </w:p>
          <w:p w14:paraId="215BB74D" w14:textId="77777777" w:rsidR="007566FD" w:rsidRPr="00406266" w:rsidRDefault="007566FD" w:rsidP="0046681B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читать вслух, понимать прочитанное, аргументировать свою точку зрения.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5693B8AC" w14:textId="33CBAA5E" w:rsidR="007566FD" w:rsidRPr="00406266" w:rsidRDefault="007566FD" w:rsidP="0046681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формировать ситуацию саморегуляции эмоциональных состояний, т. е. формировать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операциональный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опыт.</w:t>
            </w:r>
          </w:p>
        </w:tc>
      </w:tr>
      <w:tr w:rsidR="007566FD" w:rsidRPr="00406266" w14:paraId="02A1700D" w14:textId="77777777" w:rsidTr="00F91DF4">
        <w:tc>
          <w:tcPr>
            <w:tcW w:w="708" w:type="dxa"/>
          </w:tcPr>
          <w:p w14:paraId="069D83D8" w14:textId="77777777" w:rsidR="007566FD" w:rsidRPr="00406266" w:rsidRDefault="007566FD" w:rsidP="002830FE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27-28</w:t>
            </w:r>
          </w:p>
        </w:tc>
        <w:tc>
          <w:tcPr>
            <w:tcW w:w="2303" w:type="dxa"/>
          </w:tcPr>
          <w:p w14:paraId="63D79E74" w14:textId="782ED3D8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А.С. Пушкин «Евгений Онегин». Онегин и столичное дворянское общество</w:t>
            </w:r>
          </w:p>
          <w:p w14:paraId="61E6AFB1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</w:p>
          <w:p w14:paraId="69EEF430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</w:p>
          <w:p w14:paraId="0F1ABBF1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А.С. Пушкин «Евгений Онегин».</w:t>
            </w:r>
          </w:p>
          <w:p w14:paraId="0FA8D29D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lastRenderedPageBreak/>
              <w:t>Онегин и Ленский</w:t>
            </w:r>
          </w:p>
        </w:tc>
        <w:tc>
          <w:tcPr>
            <w:tcW w:w="765" w:type="dxa"/>
            <w:gridSpan w:val="2"/>
          </w:tcPr>
          <w:p w14:paraId="5AA47E24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1187" w:type="dxa"/>
            <w:gridSpan w:val="17"/>
          </w:tcPr>
          <w:p w14:paraId="73881240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46312606" w14:textId="1FF7957E" w:rsidR="007566FD" w:rsidRPr="00406266" w:rsidRDefault="007566FD" w:rsidP="002C44D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Формирование интереса к исследовательской деятельности</w:t>
            </w:r>
          </w:p>
        </w:tc>
        <w:tc>
          <w:tcPr>
            <w:tcW w:w="2551" w:type="dxa"/>
            <w:gridSpan w:val="3"/>
          </w:tcPr>
          <w:p w14:paraId="668C88EC" w14:textId="14C5842B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содержание 1-5 глав романа;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теорико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-литературные понятия: тип «лишнего человека», типическое, индивидуальное. </w:t>
            </w:r>
          </w:p>
          <w:p w14:paraId="386DB048" w14:textId="3781F3D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3"/>
                <w:sz w:val="24"/>
                <w:szCs w:val="24"/>
              </w:rPr>
              <w:t xml:space="preserve">Понимать </w:t>
            </w:r>
            <w:r w:rsidRPr="00406266">
              <w:rPr>
                <w:i w:val="0"/>
                <w:sz w:val="24"/>
                <w:szCs w:val="24"/>
              </w:rPr>
              <w:t xml:space="preserve">причины «хандры» героя. </w:t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lastRenderedPageBreak/>
              <w:t xml:space="preserve">противоречивость характеров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героев; смысл их противопоставления</w:t>
            </w:r>
          </w:p>
          <w:p w14:paraId="63109F3C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давать характеристику герою, выразительно читать, развернуто обосновывать суждения, сопоставлять персонажей, выявлять типические черты, присущие главным героям.</w:t>
            </w:r>
          </w:p>
        </w:tc>
        <w:tc>
          <w:tcPr>
            <w:tcW w:w="5102" w:type="dxa"/>
          </w:tcPr>
          <w:p w14:paraId="0FB99BEA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устанавливать ана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логии, ориентироваться в разнообразии способов решения задач. </w:t>
            </w:r>
          </w:p>
          <w:p w14:paraId="5E9F0EB0" w14:textId="2753BA3B" w:rsidR="007566FD" w:rsidRPr="00406266" w:rsidRDefault="007566FD" w:rsidP="009E7D7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формулировать собственное мнение и свою позицию, работать в группе</w:t>
            </w:r>
          </w:p>
          <w:p w14:paraId="17035600" w14:textId="521C3A5B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формулировать и удержи</w:t>
            </w:r>
            <w:r w:rsidRPr="00406266">
              <w:rPr>
                <w:i w:val="0"/>
                <w:sz w:val="24"/>
                <w:szCs w:val="24"/>
              </w:rPr>
              <w:softHyphen/>
              <w:t>вать учебную задачу, планировать и регули</w:t>
            </w:r>
            <w:r w:rsidRPr="00406266">
              <w:rPr>
                <w:i w:val="0"/>
                <w:sz w:val="24"/>
                <w:szCs w:val="24"/>
              </w:rPr>
              <w:softHyphen/>
              <w:t>ровать свою деятельность.</w:t>
            </w:r>
          </w:p>
          <w:p w14:paraId="7606EC3A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</w:p>
        </w:tc>
      </w:tr>
      <w:tr w:rsidR="007566FD" w:rsidRPr="00406266" w14:paraId="6100BBFC" w14:textId="77777777" w:rsidTr="00F91DF4">
        <w:tc>
          <w:tcPr>
            <w:tcW w:w="708" w:type="dxa"/>
          </w:tcPr>
          <w:p w14:paraId="06544352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29-30</w:t>
            </w:r>
          </w:p>
        </w:tc>
        <w:tc>
          <w:tcPr>
            <w:tcW w:w="2303" w:type="dxa"/>
          </w:tcPr>
          <w:p w14:paraId="69A754CA" w14:textId="0F744804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«Татьяны милый идеал.»</w:t>
            </w:r>
          </w:p>
        </w:tc>
        <w:tc>
          <w:tcPr>
            <w:tcW w:w="765" w:type="dxa"/>
            <w:gridSpan w:val="2"/>
          </w:tcPr>
          <w:p w14:paraId="536CBC76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87" w:type="dxa"/>
            <w:gridSpan w:val="17"/>
          </w:tcPr>
          <w:p w14:paraId="0D86EBCA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0C104D99" w14:textId="77777777" w:rsidR="007566FD" w:rsidRPr="00406266" w:rsidRDefault="007566FD" w:rsidP="002C44D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внутренней позиции школьника на основе поступков положительного героя, формировать нравственно-этическую ориентацию, обеспечивающую личностный выбор.</w:t>
            </w:r>
          </w:p>
        </w:tc>
        <w:tc>
          <w:tcPr>
            <w:tcW w:w="2551" w:type="dxa"/>
            <w:gridSpan w:val="3"/>
          </w:tcPr>
          <w:p w14:paraId="687D964F" w14:textId="1F290540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Знать,</w:t>
            </w:r>
            <w:r w:rsidR="00565340"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каково</w:t>
            </w:r>
            <w:r w:rsidR="00565340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авторское отношение к Татьяне, Ольге, оценку образа Татьяны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В.Г.Белинским</w:t>
            </w:r>
            <w:proofErr w:type="spellEnd"/>
            <w:r w:rsidRPr="00406266">
              <w:rPr>
                <w:i w:val="0"/>
                <w:sz w:val="24"/>
                <w:szCs w:val="24"/>
              </w:rPr>
              <w:t>.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b/>
                <w:i w:val="0"/>
                <w:sz w:val="24"/>
                <w:szCs w:val="24"/>
              </w:rPr>
              <w:t>Понимать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 значение образа Тать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  <w:t xml:space="preserve">яны в творчестве А.С. Пушкина и во всей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русской литературе и культуре.</w:t>
            </w:r>
          </w:p>
          <w:p w14:paraId="34FC4997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давать характеристику героям произведения, строить устные и письменные высказывания.</w:t>
            </w:r>
          </w:p>
          <w:p w14:paraId="4D9FE71E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5102" w:type="dxa"/>
          </w:tcPr>
          <w:p w14:paraId="0A724BC2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искать и выделять необходимую информацию в предложен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ных текстах. </w:t>
            </w:r>
          </w:p>
          <w:p w14:paraId="5DD10D7E" w14:textId="0EF9FFC2" w:rsidR="007566FD" w:rsidRPr="00406266" w:rsidRDefault="007566FD" w:rsidP="009E7D7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ставить вопросы, обра</w:t>
            </w:r>
            <w:r w:rsidRPr="00406266">
              <w:rPr>
                <w:i w:val="0"/>
                <w:sz w:val="24"/>
                <w:szCs w:val="24"/>
              </w:rPr>
              <w:softHyphen/>
              <w:t>щаться за помощью, формулировать свои затруднения</w:t>
            </w:r>
            <w:r w:rsidRPr="00406266">
              <w:rPr>
                <w:b/>
                <w:i w:val="0"/>
                <w:sz w:val="24"/>
                <w:szCs w:val="24"/>
              </w:rPr>
              <w:t>.</w:t>
            </w:r>
          </w:p>
          <w:p w14:paraId="37FF8792" w14:textId="400EB31C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осознавать усвоенный материал, качество и уровень усвоения.</w:t>
            </w:r>
          </w:p>
        </w:tc>
      </w:tr>
      <w:tr w:rsidR="007566FD" w:rsidRPr="00406266" w14:paraId="4BCC7257" w14:textId="77777777" w:rsidTr="00F91DF4">
        <w:tc>
          <w:tcPr>
            <w:tcW w:w="708" w:type="dxa"/>
          </w:tcPr>
          <w:p w14:paraId="7438AB7A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31</w:t>
            </w:r>
          </w:p>
        </w:tc>
        <w:tc>
          <w:tcPr>
            <w:tcW w:w="2303" w:type="dxa"/>
          </w:tcPr>
          <w:p w14:paraId="3D176DF8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Образ автора в романе</w:t>
            </w:r>
          </w:p>
        </w:tc>
        <w:tc>
          <w:tcPr>
            <w:tcW w:w="780" w:type="dxa"/>
            <w:gridSpan w:val="3"/>
          </w:tcPr>
          <w:p w14:paraId="46E2864E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72" w:type="dxa"/>
            <w:gridSpan w:val="16"/>
          </w:tcPr>
          <w:p w14:paraId="7B47358D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75DE4C8B" w14:textId="77777777" w:rsidR="007566FD" w:rsidRPr="00406266" w:rsidRDefault="007566FD" w:rsidP="002C44D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rStyle w:val="Text0"/>
                <w:rFonts w:ascii="Times New Roman" w:hAnsi="Times New Roman"/>
                <w:i w:val="0"/>
                <w:sz w:val="24"/>
                <w:szCs w:val="24"/>
              </w:rPr>
              <w:t xml:space="preserve">Формирование </w:t>
            </w:r>
            <w:r w:rsidRPr="00406266">
              <w:rPr>
                <w:i w:val="0"/>
                <w:sz w:val="24"/>
                <w:szCs w:val="24"/>
              </w:rPr>
              <w:t>способности к саморазвитию и критическому отношению к себе</w:t>
            </w:r>
          </w:p>
        </w:tc>
        <w:tc>
          <w:tcPr>
            <w:tcW w:w="2551" w:type="dxa"/>
            <w:gridSpan w:val="3"/>
          </w:tcPr>
          <w:p w14:paraId="6C2B671B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лирические отступления, их тематику, оценку романа Белинским.</w:t>
            </w:r>
          </w:p>
          <w:p w14:paraId="581F6554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различать образ автора как героя произведения и автора как создателя романа, оценивать роль лирических отступлений в понимании смысла романа; сравнивать идеи, размышления автора в лирических отступлениях с основными проблемами его философской лирики.</w:t>
            </w:r>
          </w:p>
        </w:tc>
        <w:tc>
          <w:tcPr>
            <w:tcW w:w="5102" w:type="dxa"/>
          </w:tcPr>
          <w:p w14:paraId="477F1E5B" w14:textId="77777777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осуществлять анализ и синтез, уметь извлекать информацию из текста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</w:t>
            </w:r>
            <w:proofErr w:type="spellEnd"/>
            <w:r w:rsidRPr="00406266">
              <w:rPr>
                <w:i w:val="0"/>
                <w:sz w:val="24"/>
                <w:szCs w:val="24"/>
              </w:rPr>
              <w:t>-я</w:t>
            </w:r>
          </w:p>
          <w:p w14:paraId="72BC76E7" w14:textId="27D56D00" w:rsidR="007566FD" w:rsidRPr="00406266" w:rsidRDefault="007566FD" w:rsidP="009E7D7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строить моноло</w:t>
            </w:r>
            <w:r w:rsidRPr="00406266">
              <w:rPr>
                <w:i w:val="0"/>
                <w:sz w:val="24"/>
                <w:szCs w:val="24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432A60B2" w14:textId="29C2E7A3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формировать ситуацию саморегуляции эмоциональных состояний, т. е. формировать опыт.</w:t>
            </w:r>
          </w:p>
        </w:tc>
      </w:tr>
      <w:tr w:rsidR="007566FD" w:rsidRPr="00406266" w14:paraId="34FC3F75" w14:textId="77777777" w:rsidTr="00F91DF4">
        <w:tc>
          <w:tcPr>
            <w:tcW w:w="708" w:type="dxa"/>
          </w:tcPr>
          <w:p w14:paraId="7D4B6019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32-33</w:t>
            </w:r>
          </w:p>
        </w:tc>
        <w:tc>
          <w:tcPr>
            <w:tcW w:w="2303" w:type="dxa"/>
          </w:tcPr>
          <w:p w14:paraId="4FB29FE2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Особенности романа.</w:t>
            </w:r>
          </w:p>
          <w:p w14:paraId="12AC843C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</w:p>
          <w:p w14:paraId="7F59B12F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Статьи Белинского о романе</w:t>
            </w:r>
          </w:p>
        </w:tc>
        <w:tc>
          <w:tcPr>
            <w:tcW w:w="765" w:type="dxa"/>
            <w:gridSpan w:val="2"/>
          </w:tcPr>
          <w:p w14:paraId="2EEF4B8A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87" w:type="dxa"/>
            <w:gridSpan w:val="17"/>
          </w:tcPr>
          <w:p w14:paraId="2D31C387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6926D613" w14:textId="52029991" w:rsidR="007566FD" w:rsidRPr="00406266" w:rsidRDefault="007566FD" w:rsidP="00D8228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Осознание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индивидуальнос</w:t>
            </w:r>
            <w:r w:rsidR="00565340" w:rsidRPr="00406266">
              <w:rPr>
                <w:i w:val="0"/>
                <w:sz w:val="24"/>
                <w:szCs w:val="24"/>
              </w:rPr>
              <w:t>-т</w:t>
            </w:r>
            <w:r w:rsidRPr="00406266">
              <w:rPr>
                <w:i w:val="0"/>
                <w:sz w:val="24"/>
                <w:szCs w:val="24"/>
              </w:rPr>
              <w:t>и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человека вообще и своей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индивидуальнос</w:t>
            </w:r>
            <w:r w:rsidR="00565340" w:rsidRPr="00406266">
              <w:rPr>
                <w:i w:val="0"/>
                <w:sz w:val="24"/>
                <w:szCs w:val="24"/>
              </w:rPr>
              <w:t>-</w:t>
            </w:r>
            <w:r w:rsidRPr="00406266">
              <w:rPr>
                <w:i w:val="0"/>
                <w:sz w:val="24"/>
                <w:szCs w:val="24"/>
              </w:rPr>
              <w:t>ти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в частности, осознание связи человека и окружающего общества</w:t>
            </w:r>
          </w:p>
        </w:tc>
        <w:tc>
          <w:tcPr>
            <w:tcW w:w="2551" w:type="dxa"/>
            <w:gridSpan w:val="3"/>
          </w:tcPr>
          <w:p w14:paraId="11EF9469" w14:textId="77777777" w:rsidR="007566FD" w:rsidRPr="00406266" w:rsidRDefault="007566FD" w:rsidP="009E7D75">
            <w:pPr>
              <w:rPr>
                <w:rFonts w:eastAsia="Times New Roman"/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Знать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сюжет и содержание романа; тео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ретико-литературные понятия реализм, са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-5"/>
                <w:sz w:val="24"/>
                <w:szCs w:val="24"/>
              </w:rPr>
              <w:t xml:space="preserve">моразвитие характеров, реальное и условное </w:t>
            </w:r>
            <w:r w:rsidRPr="00406266">
              <w:rPr>
                <w:rFonts w:eastAsia="Times New Roman"/>
                <w:i w:val="0"/>
                <w:spacing w:val="-6"/>
                <w:sz w:val="24"/>
                <w:szCs w:val="24"/>
              </w:rPr>
              <w:t xml:space="preserve">пространство. </w:t>
            </w: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в чем своеобразие романа; за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слугу А.С. Пушкина в создании первого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русского реалистического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lastRenderedPageBreak/>
              <w:t>романа и изо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 xml:space="preserve">бражении в романе целой исторической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эпохи. </w:t>
            </w:r>
          </w:p>
          <w:p w14:paraId="2F1D3D23" w14:textId="77D6E94A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Уметь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выделять приметы пушкинской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эпохи в романе, характеризовать их; да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вать сопоставительные характеристики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(Петербург — </w:t>
            </w:r>
            <w:proofErr w:type="spellStart"/>
            <w:r w:rsidRPr="00406266">
              <w:rPr>
                <w:rFonts w:eastAsia="Times New Roman"/>
                <w:i w:val="0"/>
                <w:sz w:val="24"/>
                <w:szCs w:val="24"/>
              </w:rPr>
              <w:t>деревня,.Петербург</w:t>
            </w:r>
            <w:proofErr w:type="spellEnd"/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 — Мо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  <w:t>сква</w:t>
            </w:r>
          </w:p>
        </w:tc>
        <w:tc>
          <w:tcPr>
            <w:tcW w:w="5102" w:type="dxa"/>
          </w:tcPr>
          <w:p w14:paraId="0FBF3C03" w14:textId="633FBA19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синтезировать по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лученную информацию для составления ответа (тест). 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строить моноло</w:t>
            </w:r>
            <w:r w:rsidRPr="00406266">
              <w:rPr>
                <w:i w:val="0"/>
                <w:sz w:val="24"/>
                <w:szCs w:val="24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14:paraId="366DFFD4" w14:textId="1ED34320" w:rsidR="007566FD" w:rsidRPr="00406266" w:rsidRDefault="007566FD" w:rsidP="00F54C63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уметь выполнять учебные действия (отвечать на вопросы теста); пла</w:t>
            </w:r>
            <w:r w:rsidRPr="00406266">
              <w:rPr>
                <w:i w:val="0"/>
                <w:sz w:val="24"/>
                <w:szCs w:val="24"/>
              </w:rPr>
              <w:softHyphen/>
              <w:t>нировать алгоритм ответа, работать само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стоятельно </w:t>
            </w:r>
          </w:p>
        </w:tc>
      </w:tr>
      <w:tr w:rsidR="007566FD" w:rsidRPr="00406266" w14:paraId="405CA86A" w14:textId="77777777" w:rsidTr="00F91DF4">
        <w:tc>
          <w:tcPr>
            <w:tcW w:w="708" w:type="dxa"/>
          </w:tcPr>
          <w:p w14:paraId="4C1B445E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34</w:t>
            </w:r>
          </w:p>
        </w:tc>
        <w:tc>
          <w:tcPr>
            <w:tcW w:w="2303" w:type="dxa"/>
          </w:tcPr>
          <w:p w14:paraId="4D1AB452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Подготовка к сочинению по роману А.С.</w:t>
            </w:r>
            <w:r w:rsidR="007C76D5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Пушкина «Евгений Онегин»</w:t>
            </w:r>
          </w:p>
        </w:tc>
        <w:tc>
          <w:tcPr>
            <w:tcW w:w="825" w:type="dxa"/>
            <w:gridSpan w:val="6"/>
          </w:tcPr>
          <w:p w14:paraId="14849664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27" w:type="dxa"/>
            <w:gridSpan w:val="13"/>
          </w:tcPr>
          <w:p w14:paraId="3D8A43AF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7C5363BE" w14:textId="77777777" w:rsidR="007566FD" w:rsidRPr="00406266" w:rsidRDefault="007566FD" w:rsidP="002C44D4">
            <w:pPr>
              <w:contextualSpacing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устойчивого</w:t>
            </w:r>
          </w:p>
          <w:p w14:paraId="262661B1" w14:textId="7EE5482A" w:rsidR="007566FD" w:rsidRPr="00406266" w:rsidRDefault="007566FD" w:rsidP="002C44D4">
            <w:pPr>
              <w:contextualSpacing/>
              <w:rPr>
                <w:i w:val="0"/>
                <w:sz w:val="24"/>
                <w:szCs w:val="24"/>
              </w:rPr>
            </w:pPr>
            <w:r w:rsidRPr="00406266">
              <w:rPr>
                <w:rStyle w:val="ab"/>
                <w:b w:val="0"/>
                <w:i w:val="0"/>
                <w:sz w:val="24"/>
                <w:szCs w:val="24"/>
              </w:rPr>
              <w:t>интереса к созданию собственных текстов; стремления к речевому самосовершенствованию</w:t>
            </w:r>
          </w:p>
          <w:p w14:paraId="297E8BE8" w14:textId="77777777" w:rsidR="007566FD" w:rsidRPr="00406266" w:rsidRDefault="007566FD" w:rsidP="002C44D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551" w:type="dxa"/>
            <w:gridSpan w:val="3"/>
          </w:tcPr>
          <w:p w14:paraId="76CA1D7E" w14:textId="77777777" w:rsidR="007566FD" w:rsidRPr="00406266" w:rsidRDefault="007566FD" w:rsidP="008A5D74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>Знать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 оценку романа А.С. Пушкина кри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 xml:space="preserve">тиками; цели и задачи критики. </w:t>
            </w: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смысл высказываний критиков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о романе А.С. Пушкина. </w:t>
            </w:r>
            <w:r w:rsidRPr="00406266">
              <w:rPr>
                <w:rFonts w:eastAsia="Times New Roman"/>
                <w:b/>
                <w:i w:val="0"/>
                <w:spacing w:val="1"/>
                <w:sz w:val="24"/>
                <w:szCs w:val="24"/>
              </w:rPr>
              <w:t xml:space="preserve">Уметь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воспринимать критические рабо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ты, определять их ключевые идеи; строить собственный текст, следуя теме</w:t>
            </w:r>
          </w:p>
        </w:tc>
        <w:tc>
          <w:tcPr>
            <w:tcW w:w="5102" w:type="dxa"/>
          </w:tcPr>
          <w:p w14:paraId="42DA5F49" w14:textId="0AC0C1A2" w:rsidR="007566FD" w:rsidRPr="00406266" w:rsidRDefault="007566FD" w:rsidP="009E7D7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</w:p>
          <w:p w14:paraId="4E865EBE" w14:textId="77777777" w:rsidR="007566FD" w:rsidRPr="00406266" w:rsidRDefault="007566FD" w:rsidP="009E7D75">
            <w:pPr>
              <w:contextualSpacing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уметь проводить исследование прочитанного текста, выбирать нужную информацию из прочитанного для создания собственного текста</w:t>
            </w:r>
          </w:p>
          <w:p w14:paraId="13ED7618" w14:textId="1FD1202C" w:rsidR="007566FD" w:rsidRPr="00406266" w:rsidRDefault="007566FD" w:rsidP="009E7D7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</w:p>
          <w:p w14:paraId="17D82CBF" w14:textId="77777777" w:rsidR="007566FD" w:rsidRPr="00406266" w:rsidRDefault="007566FD" w:rsidP="00F3637C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при обсуждении тем слышать и учитывать разные мнения;</w:t>
            </w:r>
          </w:p>
          <w:p w14:paraId="5B394D70" w14:textId="34CBF3EE" w:rsidR="007566FD" w:rsidRPr="00406266" w:rsidRDefault="007566FD" w:rsidP="00F3637C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оформлять свои мысли в письменной форме, создавать текст сочинения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совместно с учителем вырабатывать план действий и следовать ему.</w:t>
            </w:r>
          </w:p>
        </w:tc>
      </w:tr>
      <w:tr w:rsidR="007566FD" w:rsidRPr="00406266" w14:paraId="7D469297" w14:textId="77777777" w:rsidTr="00F91DF4">
        <w:tc>
          <w:tcPr>
            <w:tcW w:w="708" w:type="dxa"/>
          </w:tcPr>
          <w:p w14:paraId="3DB5C579" w14:textId="77777777" w:rsidR="007566FD" w:rsidRPr="00406266" w:rsidRDefault="007566FD" w:rsidP="003B06D8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35-36</w:t>
            </w:r>
          </w:p>
        </w:tc>
        <w:tc>
          <w:tcPr>
            <w:tcW w:w="2303" w:type="dxa"/>
          </w:tcPr>
          <w:p w14:paraId="01657A11" w14:textId="5361130B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А.С.</w:t>
            </w:r>
            <w:r w:rsidR="007C76D5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Пушкин «Цыган</w:t>
            </w:r>
            <w:r w:rsidR="004E4581" w:rsidRPr="00406266">
              <w:rPr>
                <w:i w:val="0"/>
                <w:sz w:val="24"/>
                <w:szCs w:val="24"/>
              </w:rPr>
              <w:t>ы</w:t>
            </w:r>
            <w:r w:rsidRPr="00406266">
              <w:rPr>
                <w:i w:val="0"/>
                <w:sz w:val="24"/>
                <w:szCs w:val="24"/>
              </w:rPr>
              <w:t>»</w:t>
            </w:r>
          </w:p>
          <w:p w14:paraId="2D08A01D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</w:p>
          <w:p w14:paraId="3EF34C62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А.С.</w:t>
            </w:r>
            <w:r w:rsidR="007C76D5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Пушкин. «Моцарт и Сальери». </w:t>
            </w:r>
          </w:p>
        </w:tc>
        <w:tc>
          <w:tcPr>
            <w:tcW w:w="825" w:type="dxa"/>
            <w:gridSpan w:val="6"/>
          </w:tcPr>
          <w:p w14:paraId="16C61466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27" w:type="dxa"/>
            <w:gridSpan w:val="13"/>
          </w:tcPr>
          <w:p w14:paraId="48093F1B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25C6D58A" w14:textId="77777777" w:rsidR="007566FD" w:rsidRPr="00406266" w:rsidRDefault="007566FD" w:rsidP="002C44D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Формирование внутренней позиции школьника на основе поступков положительного </w:t>
            </w:r>
            <w:r w:rsidRPr="00406266">
              <w:rPr>
                <w:i w:val="0"/>
                <w:sz w:val="24"/>
                <w:szCs w:val="24"/>
              </w:rPr>
              <w:lastRenderedPageBreak/>
              <w:t>героя, формировать нравственно-этическую ориентацию, обеспечивающую личностный выбор.</w:t>
            </w:r>
          </w:p>
        </w:tc>
        <w:tc>
          <w:tcPr>
            <w:tcW w:w="2551" w:type="dxa"/>
            <w:gridSpan w:val="3"/>
          </w:tcPr>
          <w:p w14:paraId="57FAC3BB" w14:textId="77777777" w:rsidR="007566FD" w:rsidRPr="00406266" w:rsidRDefault="007566FD" w:rsidP="004C35F1">
            <w:pPr>
              <w:shd w:val="clear" w:color="auto" w:fill="FFFFFF"/>
              <w:ind w:hanging="5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определение трагедии как жанра драмы, проблематику трагедии «Моцарт и Сальери», содержание произведения.</w:t>
            </w: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lastRenderedPageBreak/>
              <w:t xml:space="preserve">Понимать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идейно-художественное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своеобразие трагедии; представления А.С. Пушкина о природе гениальности;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роль диалога в трагедии.</w:t>
            </w:r>
          </w:p>
          <w:p w14:paraId="4A33CA67" w14:textId="77777777" w:rsidR="007566FD" w:rsidRPr="00406266" w:rsidRDefault="007566FD" w:rsidP="00E731BC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выражать отношение к прочитанному, составлять сравнительную характеристику героев.</w:t>
            </w:r>
          </w:p>
        </w:tc>
        <w:tc>
          <w:tcPr>
            <w:tcW w:w="5102" w:type="dxa"/>
          </w:tcPr>
          <w:p w14:paraId="3FE8B9B8" w14:textId="0F59B0EE" w:rsidR="007566FD" w:rsidRPr="00406266" w:rsidRDefault="007566FD" w:rsidP="003D1A2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синтезировать по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лученную информацию для составления ответа (тест). </w:t>
            </w:r>
          </w:p>
          <w:p w14:paraId="5E299BB0" w14:textId="5FB9E4EC" w:rsidR="007566FD" w:rsidRPr="00406266" w:rsidRDefault="007566FD" w:rsidP="003D1A2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строить монологическое высказывание, формулировать свою точку зрения, адекватно использовать </w:t>
            </w:r>
            <w:r w:rsidRPr="00406266">
              <w:rPr>
                <w:i w:val="0"/>
                <w:sz w:val="24"/>
                <w:szCs w:val="24"/>
              </w:rPr>
              <w:lastRenderedPageBreak/>
              <w:t>различные речевые средства для решения коммуникативных задач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выполнять учебные действия (отвечать на вопросы теста); пла</w:t>
            </w:r>
            <w:r w:rsidRPr="00406266">
              <w:rPr>
                <w:i w:val="0"/>
                <w:sz w:val="24"/>
                <w:szCs w:val="24"/>
              </w:rPr>
              <w:softHyphen/>
              <w:t>нировать алгоритм ответа, работать само</w:t>
            </w:r>
            <w:r w:rsidRPr="00406266">
              <w:rPr>
                <w:i w:val="0"/>
                <w:sz w:val="24"/>
                <w:szCs w:val="24"/>
              </w:rPr>
              <w:softHyphen/>
              <w:t>стоятельно.</w:t>
            </w:r>
          </w:p>
        </w:tc>
      </w:tr>
      <w:tr w:rsidR="00875F27" w:rsidRPr="00406266" w14:paraId="31FD462F" w14:textId="77777777" w:rsidTr="00F91DF4">
        <w:trPr>
          <w:gridAfter w:val="5"/>
          <w:wAfter w:w="7795" w:type="dxa"/>
        </w:trPr>
        <w:tc>
          <w:tcPr>
            <w:tcW w:w="708" w:type="dxa"/>
          </w:tcPr>
          <w:p w14:paraId="17729B07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22B20BE0" w14:textId="77777777" w:rsidR="00875F27" w:rsidRPr="00406266" w:rsidRDefault="00875F27" w:rsidP="0046681B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1952" w:type="dxa"/>
            <w:gridSpan w:val="19"/>
          </w:tcPr>
          <w:p w14:paraId="237E49EC" w14:textId="77777777" w:rsidR="00875F27" w:rsidRPr="00406266" w:rsidRDefault="00875F27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14:paraId="3EE6A964" w14:textId="77777777" w:rsidR="00875F27" w:rsidRPr="00406266" w:rsidRDefault="00875F27" w:rsidP="003D1A2B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7566FD" w:rsidRPr="00406266" w14:paraId="49C3EB28" w14:textId="77777777" w:rsidTr="00F91DF4">
        <w:tc>
          <w:tcPr>
            <w:tcW w:w="708" w:type="dxa"/>
          </w:tcPr>
          <w:p w14:paraId="5C7A3F48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37-38-39</w:t>
            </w:r>
          </w:p>
        </w:tc>
        <w:tc>
          <w:tcPr>
            <w:tcW w:w="2303" w:type="dxa"/>
          </w:tcPr>
          <w:p w14:paraId="58DA8E90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М.Ю. Лермонтов. Жизнь и творчество.</w:t>
            </w:r>
          </w:p>
          <w:p w14:paraId="539C093F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Стихотворения</w:t>
            </w:r>
          </w:p>
          <w:p w14:paraId="241B950C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</w:p>
          <w:p w14:paraId="5131BB0F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Тема Родины в творчестве Лермонтова</w:t>
            </w:r>
          </w:p>
        </w:tc>
        <w:tc>
          <w:tcPr>
            <w:tcW w:w="810" w:type="dxa"/>
            <w:gridSpan w:val="5"/>
          </w:tcPr>
          <w:p w14:paraId="7BE21626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42" w:type="dxa"/>
            <w:gridSpan w:val="14"/>
          </w:tcPr>
          <w:p w14:paraId="2B7898A2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4C8436D3" w14:textId="77777777" w:rsidR="007566FD" w:rsidRPr="00406266" w:rsidRDefault="007566FD" w:rsidP="00B81B92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Воспитание чувств гордости и уважения к культурному наследию своей страны</w:t>
            </w:r>
          </w:p>
        </w:tc>
        <w:tc>
          <w:tcPr>
            <w:tcW w:w="2551" w:type="dxa"/>
            <w:gridSpan w:val="3"/>
          </w:tcPr>
          <w:p w14:paraId="07380A6F" w14:textId="28495EDB" w:rsidR="007566FD" w:rsidRPr="00406266" w:rsidRDefault="007566FD" w:rsidP="00426780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основные факты жизни и творческого пути поэта; основные темы и мотивы лир. Лермонтова; углубление понятия «лирический герой»; основные тропы.</w:t>
            </w:r>
          </w:p>
          <w:p w14:paraId="0BF4E645" w14:textId="21C8D30C" w:rsidR="007566FD" w:rsidRPr="00406266" w:rsidRDefault="007566FD" w:rsidP="00426780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составлять конспект выступления учителя; составлять таблицу по прочитанному материалу; находить тропы в стихотворном тексте, определять роль их </w:t>
            </w:r>
            <w:r w:rsidRPr="00406266">
              <w:rPr>
                <w:i w:val="0"/>
                <w:sz w:val="24"/>
                <w:szCs w:val="24"/>
              </w:rPr>
              <w:lastRenderedPageBreak/>
              <w:t>использования; определять стихотворный размер.</w:t>
            </w:r>
          </w:p>
        </w:tc>
        <w:tc>
          <w:tcPr>
            <w:tcW w:w="5102" w:type="dxa"/>
          </w:tcPr>
          <w:p w14:paraId="4D32A368" w14:textId="305544E2" w:rsidR="007566FD" w:rsidRPr="00406266" w:rsidRDefault="007566FD" w:rsidP="003D1A2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 xml:space="preserve">самостоятельно делать выводы, перерабатывать информацию. </w:t>
            </w:r>
          </w:p>
          <w:p w14:paraId="2AB3AB6B" w14:textId="77777777" w:rsidR="007566FD" w:rsidRPr="00406266" w:rsidRDefault="007566FD" w:rsidP="003D1A2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формулировать и высказывать свою точку зрения на собы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тия и поступки героев. </w:t>
            </w: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уметь планировать алгоритм ответа</w:t>
            </w:r>
          </w:p>
        </w:tc>
      </w:tr>
      <w:tr w:rsidR="007566FD" w:rsidRPr="00406266" w14:paraId="6F05D877" w14:textId="77777777" w:rsidTr="00F91DF4">
        <w:tc>
          <w:tcPr>
            <w:tcW w:w="708" w:type="dxa"/>
          </w:tcPr>
          <w:p w14:paraId="7C213BB6" w14:textId="77777777" w:rsidR="007566FD" w:rsidRPr="00406266" w:rsidRDefault="007566FD" w:rsidP="00DF5DB2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40</w:t>
            </w:r>
          </w:p>
        </w:tc>
        <w:tc>
          <w:tcPr>
            <w:tcW w:w="2303" w:type="dxa"/>
          </w:tcPr>
          <w:p w14:paraId="21FCC1AF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Тема любви в творчестве М.Ю. Лермонтова</w:t>
            </w:r>
          </w:p>
        </w:tc>
        <w:tc>
          <w:tcPr>
            <w:tcW w:w="795" w:type="dxa"/>
            <w:gridSpan w:val="4"/>
          </w:tcPr>
          <w:p w14:paraId="789F271E" w14:textId="77777777" w:rsidR="007566FD" w:rsidRPr="00406266" w:rsidRDefault="007566FD" w:rsidP="007566F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57" w:type="dxa"/>
            <w:gridSpan w:val="15"/>
          </w:tcPr>
          <w:p w14:paraId="0CACB438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588A87CF" w14:textId="77777777" w:rsidR="007566FD" w:rsidRPr="00406266" w:rsidRDefault="007566FD" w:rsidP="00D8228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индивиду</w:t>
            </w:r>
            <w:r w:rsidRPr="00406266">
              <w:rPr>
                <w:i w:val="0"/>
                <w:sz w:val="24"/>
                <w:szCs w:val="24"/>
              </w:rPr>
              <w:softHyphen/>
              <w:t>альной и коллек</w:t>
            </w:r>
            <w:r w:rsidRPr="00406266">
              <w:rPr>
                <w:i w:val="0"/>
                <w:sz w:val="24"/>
                <w:szCs w:val="24"/>
              </w:rPr>
              <w:softHyphen/>
              <w:t>тивной творческой деятельности</w:t>
            </w:r>
          </w:p>
        </w:tc>
        <w:tc>
          <w:tcPr>
            <w:tcW w:w="2551" w:type="dxa"/>
            <w:gridSpan w:val="3"/>
          </w:tcPr>
          <w:p w14:paraId="5588E445" w14:textId="77777777" w:rsidR="007566FD" w:rsidRPr="00406266" w:rsidRDefault="007566FD" w:rsidP="00D8228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Понимать</w:t>
            </w:r>
            <w:r w:rsidRPr="00406266">
              <w:rPr>
                <w:i w:val="0"/>
                <w:sz w:val="24"/>
                <w:szCs w:val="24"/>
              </w:rPr>
              <w:t xml:space="preserve"> идейный смысл стихотворений, способы выражения любовного чувства</w:t>
            </w:r>
          </w:p>
          <w:p w14:paraId="7FA9FD42" w14:textId="52405D8E" w:rsidR="007566FD" w:rsidRPr="00406266" w:rsidRDefault="007566FD" w:rsidP="00D8228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находить  </w:t>
            </w:r>
          </w:p>
          <w:p w14:paraId="3765D725" w14:textId="77777777" w:rsidR="007566FD" w:rsidRPr="00406266" w:rsidRDefault="007566FD" w:rsidP="00D8228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смыслообразующие изобразительно-выразительные средства; анализировать стихотворный текст</w:t>
            </w:r>
          </w:p>
        </w:tc>
        <w:tc>
          <w:tcPr>
            <w:tcW w:w="5102" w:type="dxa"/>
          </w:tcPr>
          <w:p w14:paraId="58FB7E2E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выделять и форму</w:t>
            </w:r>
            <w:r w:rsidRPr="00406266">
              <w:rPr>
                <w:i w:val="0"/>
                <w:sz w:val="24"/>
                <w:szCs w:val="24"/>
              </w:rPr>
              <w:softHyphen/>
              <w:t>лировать познавательную цель.</w:t>
            </w:r>
          </w:p>
          <w:p w14:paraId="43249F73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моделировать монологическое высказывание, аргументи</w:t>
            </w:r>
            <w:r w:rsidRPr="00406266">
              <w:rPr>
                <w:i w:val="0"/>
                <w:sz w:val="24"/>
                <w:szCs w:val="24"/>
              </w:rPr>
              <w:softHyphen/>
              <w:t>ровать свою позицию и координировать ее с позициями партнеров при выработке об</w:t>
            </w:r>
            <w:r w:rsidRPr="00406266">
              <w:rPr>
                <w:i w:val="0"/>
                <w:sz w:val="24"/>
                <w:szCs w:val="24"/>
              </w:rPr>
              <w:softHyphen/>
              <w:t>щего решения в совместной деятельности.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 </w:t>
            </w:r>
            <w:r w:rsidRPr="00406266">
              <w:rPr>
                <w:i w:val="0"/>
                <w:sz w:val="24"/>
                <w:szCs w:val="24"/>
              </w:rPr>
              <w:t>уметь оценивать и формули</w:t>
            </w:r>
            <w:r w:rsidRPr="00406266">
              <w:rPr>
                <w:i w:val="0"/>
                <w:sz w:val="24"/>
                <w:szCs w:val="24"/>
              </w:rPr>
              <w:softHyphen/>
              <w:t>ровать то, что уже усвоено.</w:t>
            </w:r>
          </w:p>
        </w:tc>
      </w:tr>
      <w:tr w:rsidR="007566FD" w:rsidRPr="00406266" w14:paraId="7C76AE9B" w14:textId="77777777" w:rsidTr="00F91DF4">
        <w:tc>
          <w:tcPr>
            <w:tcW w:w="708" w:type="dxa"/>
          </w:tcPr>
          <w:p w14:paraId="4E4E3754" w14:textId="77777777" w:rsidR="007566FD" w:rsidRPr="00406266" w:rsidRDefault="007C76D5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41-42</w:t>
            </w:r>
          </w:p>
          <w:p w14:paraId="29AD7326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7E274647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Образ поэта-пророка в лирике М.Ю.</w:t>
            </w:r>
            <w:r w:rsidR="007C76D5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Лермонтова. </w:t>
            </w:r>
          </w:p>
          <w:p w14:paraId="43C00AF4" w14:textId="77777777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795" w:type="dxa"/>
            <w:gridSpan w:val="4"/>
          </w:tcPr>
          <w:p w14:paraId="3971018A" w14:textId="77777777" w:rsidR="007566FD" w:rsidRPr="00406266" w:rsidRDefault="007566FD" w:rsidP="007566F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57" w:type="dxa"/>
            <w:gridSpan w:val="15"/>
          </w:tcPr>
          <w:p w14:paraId="3F54EF3D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386AC469" w14:textId="77777777" w:rsidR="007566FD" w:rsidRPr="00406266" w:rsidRDefault="007566FD" w:rsidP="00D8228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самосовер</w:t>
            </w:r>
            <w:r w:rsidRPr="00406266">
              <w:rPr>
                <w:i w:val="0"/>
                <w:sz w:val="24"/>
                <w:szCs w:val="24"/>
              </w:rPr>
              <w:softHyphen/>
              <w:t>шенствованию, стремления к познанию, к творческой деятельности</w:t>
            </w:r>
          </w:p>
        </w:tc>
        <w:tc>
          <w:tcPr>
            <w:tcW w:w="2551" w:type="dxa"/>
            <w:gridSpan w:val="3"/>
          </w:tcPr>
          <w:p w14:paraId="72FDD465" w14:textId="0319CF18" w:rsidR="007566FD" w:rsidRPr="00406266" w:rsidRDefault="007566FD" w:rsidP="00D8228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Понимать,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>в чем своеобразие темы Роди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ны в лирике М.Ю. Лермонтова; характер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лирического героя стихотворений; пози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цию автора. </w:t>
            </w: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выделять смысловые части текста; формулировать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микротемы</w:t>
            </w:r>
            <w:proofErr w:type="spellEnd"/>
            <w:r w:rsidRPr="00406266">
              <w:rPr>
                <w:i w:val="0"/>
                <w:sz w:val="24"/>
                <w:szCs w:val="24"/>
              </w:rPr>
              <w:t>, анализировать текст на морфологическом уровне.</w:t>
            </w:r>
          </w:p>
        </w:tc>
        <w:tc>
          <w:tcPr>
            <w:tcW w:w="5102" w:type="dxa"/>
          </w:tcPr>
          <w:p w14:paraId="0ECA283F" w14:textId="4858DE9B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искать и выделять необходимую информацию в предложен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ных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текстах.</w:t>
            </w:r>
            <w:r w:rsidRPr="00406266">
              <w:rPr>
                <w:b/>
                <w:i w:val="0"/>
                <w:sz w:val="24"/>
                <w:szCs w:val="24"/>
              </w:rPr>
              <w:t>Коммуникативные</w:t>
            </w:r>
            <w:proofErr w:type="spellEnd"/>
            <w:r w:rsidRPr="00406266">
              <w:rPr>
                <w:b/>
                <w:i w:val="0"/>
                <w:sz w:val="24"/>
                <w:szCs w:val="24"/>
              </w:rPr>
              <w:t xml:space="preserve"> УУД:</w:t>
            </w:r>
            <w:r w:rsidRPr="00406266">
              <w:rPr>
                <w:i w:val="0"/>
                <w:sz w:val="24"/>
                <w:szCs w:val="24"/>
              </w:rPr>
              <w:t xml:space="preserve"> уметь определять об</w:t>
            </w:r>
            <w:r w:rsidRPr="00406266">
              <w:rPr>
                <w:i w:val="0"/>
                <w:sz w:val="24"/>
                <w:szCs w:val="24"/>
              </w:rPr>
              <w:softHyphen/>
              <w:t>щую цель и пути ее достижения.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 </w:t>
            </w:r>
            <w:r w:rsidRPr="00406266">
              <w:rPr>
                <w:i w:val="0"/>
                <w:sz w:val="24"/>
                <w:szCs w:val="24"/>
              </w:rPr>
              <w:t>уметь выполнять учебные действия, планировать алгоритм ответа.</w:t>
            </w:r>
          </w:p>
        </w:tc>
      </w:tr>
      <w:tr w:rsidR="007566FD" w:rsidRPr="00406266" w14:paraId="34C3BD73" w14:textId="77777777" w:rsidTr="00F91DF4">
        <w:tc>
          <w:tcPr>
            <w:tcW w:w="708" w:type="dxa"/>
          </w:tcPr>
          <w:p w14:paraId="70157993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43</w:t>
            </w:r>
          </w:p>
          <w:p w14:paraId="02E5F39E" w14:textId="77777777" w:rsidR="007566FD" w:rsidRPr="00406266" w:rsidRDefault="007566FD" w:rsidP="00110BF4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ABFA793" w14:textId="7EB7B25F" w:rsidR="007566FD" w:rsidRPr="00406266" w:rsidRDefault="007566FD" w:rsidP="007C76D5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М.Ю. Лермонтов. «Герой нашего времени»</w:t>
            </w:r>
            <w:r w:rsidR="007C76D5" w:rsidRPr="00406266">
              <w:rPr>
                <w:i w:val="0"/>
                <w:sz w:val="24"/>
                <w:szCs w:val="24"/>
              </w:rPr>
              <w:t xml:space="preserve"> </w:t>
            </w:r>
            <w:r w:rsidR="006F5738" w:rsidRPr="00406266">
              <w:rPr>
                <w:i w:val="0"/>
                <w:sz w:val="24"/>
                <w:szCs w:val="24"/>
              </w:rPr>
              <w:t>.</w:t>
            </w:r>
            <w:r w:rsidRPr="00406266">
              <w:rPr>
                <w:i w:val="0"/>
                <w:sz w:val="24"/>
                <w:szCs w:val="24"/>
              </w:rPr>
              <w:t xml:space="preserve">Смысл названия. </w:t>
            </w:r>
          </w:p>
        </w:tc>
        <w:tc>
          <w:tcPr>
            <w:tcW w:w="810" w:type="dxa"/>
            <w:gridSpan w:val="5"/>
          </w:tcPr>
          <w:p w14:paraId="358C8E91" w14:textId="77777777" w:rsidR="007566FD" w:rsidRPr="00406266" w:rsidRDefault="007566FD" w:rsidP="007566F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42" w:type="dxa"/>
            <w:gridSpan w:val="14"/>
          </w:tcPr>
          <w:p w14:paraId="6C462B30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5AF3BA76" w14:textId="1460C816" w:rsidR="007566FD" w:rsidRPr="00406266" w:rsidRDefault="007566FD" w:rsidP="00D8228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Осознание индивидуальности человека вообще и своей </w:t>
            </w:r>
            <w:r w:rsidRPr="00406266">
              <w:rPr>
                <w:i w:val="0"/>
                <w:sz w:val="24"/>
                <w:szCs w:val="24"/>
              </w:rPr>
              <w:lastRenderedPageBreak/>
              <w:t>индивидуальности в частности, осознание связи человека и окружающего общества</w:t>
            </w:r>
          </w:p>
        </w:tc>
        <w:tc>
          <w:tcPr>
            <w:tcW w:w="2551" w:type="dxa"/>
            <w:gridSpan w:val="3"/>
          </w:tcPr>
          <w:p w14:paraId="53451B9B" w14:textId="77777777" w:rsidR="007566FD" w:rsidRPr="00406266" w:rsidRDefault="007566FD" w:rsidP="00D82285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два «Предисловия»; особенности композиции романа</w:t>
            </w:r>
          </w:p>
          <w:p w14:paraId="1D40E1E0" w14:textId="77777777" w:rsidR="007566FD" w:rsidRPr="00406266" w:rsidRDefault="007566FD" w:rsidP="00D82285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3"/>
                <w:sz w:val="24"/>
                <w:szCs w:val="24"/>
              </w:rPr>
              <w:lastRenderedPageBreak/>
              <w:t xml:space="preserve">Понимать </w:t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 xml:space="preserve">новаторский характер романа;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значение произведения в русской литера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-6"/>
                <w:sz w:val="24"/>
                <w:szCs w:val="24"/>
              </w:rPr>
              <w:t>туре.</w:t>
            </w:r>
          </w:p>
          <w:p w14:paraId="5D261CAC" w14:textId="77777777" w:rsidR="007566FD" w:rsidRPr="00406266" w:rsidRDefault="007566FD" w:rsidP="00D82285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характеризовать особенности сюжета и композиции; выявлять смысл названия художественного произведения.</w:t>
            </w:r>
          </w:p>
        </w:tc>
        <w:tc>
          <w:tcPr>
            <w:tcW w:w="5102" w:type="dxa"/>
          </w:tcPr>
          <w:p w14:paraId="1A26EB92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выделять и формулиро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вать познавательную цель. </w:t>
            </w:r>
          </w:p>
          <w:p w14:paraId="622807E5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 xml:space="preserve">устанавливать рабочие отношения, эффективно сотрудничать </w:t>
            </w:r>
            <w:r w:rsidRPr="00406266">
              <w:rPr>
                <w:i w:val="0"/>
                <w:sz w:val="24"/>
                <w:szCs w:val="24"/>
              </w:rPr>
              <w:lastRenderedPageBreak/>
              <w:t>и способствовать продуктивной коопера</w:t>
            </w:r>
            <w:r w:rsidRPr="00406266">
              <w:rPr>
                <w:i w:val="0"/>
                <w:sz w:val="24"/>
                <w:szCs w:val="24"/>
              </w:rPr>
              <w:softHyphen/>
              <w:t>ции.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 </w:t>
            </w:r>
            <w:r w:rsidRPr="00406266">
              <w:rPr>
                <w:i w:val="0"/>
                <w:sz w:val="24"/>
                <w:szCs w:val="24"/>
              </w:rPr>
              <w:t>применять метод информа</w:t>
            </w:r>
            <w:r w:rsidRPr="00406266">
              <w:rPr>
                <w:i w:val="0"/>
                <w:sz w:val="24"/>
                <w:szCs w:val="24"/>
              </w:rPr>
              <w:softHyphen/>
              <w:t>ционного поиска, в том числе с помощью компьютерных средств.</w:t>
            </w:r>
          </w:p>
        </w:tc>
      </w:tr>
      <w:tr w:rsidR="007566FD" w:rsidRPr="00406266" w14:paraId="49B7EE3B" w14:textId="77777777" w:rsidTr="00F91DF4">
        <w:tc>
          <w:tcPr>
            <w:tcW w:w="708" w:type="dxa"/>
          </w:tcPr>
          <w:p w14:paraId="5447B5C6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44</w:t>
            </w:r>
          </w:p>
          <w:p w14:paraId="5E155454" w14:textId="77777777" w:rsidR="007566FD" w:rsidRPr="00406266" w:rsidRDefault="007566FD" w:rsidP="00CC2D7C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</w:p>
          <w:p w14:paraId="73510DD4" w14:textId="77777777" w:rsidR="00A25F83" w:rsidRPr="00406266" w:rsidRDefault="00A25F83" w:rsidP="00CC2D7C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</w:p>
          <w:p w14:paraId="078C6CC3" w14:textId="77777777" w:rsidR="00A25F83" w:rsidRPr="00406266" w:rsidRDefault="00A25F83" w:rsidP="00CC2D7C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</w:p>
          <w:p w14:paraId="31353A4D" w14:textId="77777777" w:rsidR="00A25F83" w:rsidRPr="00406266" w:rsidRDefault="00A25F83" w:rsidP="00CC2D7C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</w:p>
          <w:p w14:paraId="620A5E0F" w14:textId="77777777" w:rsidR="00A25F83" w:rsidRPr="00406266" w:rsidRDefault="00A25F83" w:rsidP="00CC2D7C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</w:p>
          <w:p w14:paraId="42C7473B" w14:textId="77777777" w:rsidR="00A25F83" w:rsidRPr="00406266" w:rsidRDefault="00A25F83" w:rsidP="00CC2D7C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45</w:t>
            </w:r>
          </w:p>
        </w:tc>
        <w:tc>
          <w:tcPr>
            <w:tcW w:w="2303" w:type="dxa"/>
          </w:tcPr>
          <w:p w14:paraId="72047DD8" w14:textId="1C1A47BA" w:rsidR="007566FD" w:rsidRPr="00406266" w:rsidRDefault="007566FD" w:rsidP="00A25F8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М.Ю. Лермонтов. «Герой нашего времени»</w:t>
            </w:r>
            <w:r w:rsidR="006F5738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Печорин и Бэла</w:t>
            </w:r>
          </w:p>
          <w:p w14:paraId="315CB863" w14:textId="77777777" w:rsidR="00A25F83" w:rsidRPr="00406266" w:rsidRDefault="00A25F83" w:rsidP="00A25F83">
            <w:pPr>
              <w:rPr>
                <w:i w:val="0"/>
                <w:sz w:val="24"/>
                <w:szCs w:val="24"/>
              </w:rPr>
            </w:pPr>
          </w:p>
          <w:p w14:paraId="4D1A7D9D" w14:textId="77777777" w:rsidR="00A25F83" w:rsidRPr="00406266" w:rsidRDefault="00A25F83" w:rsidP="00A25F83">
            <w:pPr>
              <w:rPr>
                <w:i w:val="0"/>
                <w:sz w:val="24"/>
                <w:szCs w:val="24"/>
              </w:rPr>
            </w:pPr>
          </w:p>
          <w:p w14:paraId="0C51CD19" w14:textId="77777777" w:rsidR="00A25F83" w:rsidRPr="00406266" w:rsidRDefault="00A25F83" w:rsidP="00A25F8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Контрольная работа за первое полугодие</w:t>
            </w:r>
          </w:p>
        </w:tc>
        <w:tc>
          <w:tcPr>
            <w:tcW w:w="810" w:type="dxa"/>
            <w:gridSpan w:val="5"/>
          </w:tcPr>
          <w:p w14:paraId="3936027D" w14:textId="77777777" w:rsidR="007566FD" w:rsidRPr="00406266" w:rsidRDefault="007566FD" w:rsidP="007566F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42" w:type="dxa"/>
            <w:gridSpan w:val="14"/>
          </w:tcPr>
          <w:p w14:paraId="680A370C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6AEEA5B1" w14:textId="77777777" w:rsidR="007566FD" w:rsidRPr="00406266" w:rsidRDefault="007566FD" w:rsidP="00D8228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внутренней позиции школьника на основе поступков положительного героя, формировать нравственно-этическую ориентацию, обеспечивающую личностный выбор.</w:t>
            </w:r>
          </w:p>
        </w:tc>
        <w:tc>
          <w:tcPr>
            <w:tcW w:w="2551" w:type="dxa"/>
            <w:gridSpan w:val="3"/>
          </w:tcPr>
          <w:p w14:paraId="60576B70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способы создания психологического портрета.</w:t>
            </w:r>
          </w:p>
          <w:p w14:paraId="14C19682" w14:textId="4080DF78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Понимать </w:t>
            </w:r>
            <w:r w:rsidRPr="00406266">
              <w:rPr>
                <w:i w:val="0"/>
                <w:sz w:val="24"/>
                <w:szCs w:val="24"/>
              </w:rPr>
              <w:t>художественное своеобразие повести, в чем состоит трагедия главного героя.</w:t>
            </w:r>
          </w:p>
          <w:p w14:paraId="61B7C580" w14:textId="2E5F6108" w:rsidR="007566FD" w:rsidRPr="00406266" w:rsidRDefault="007566FD" w:rsidP="00C31C26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сопоставлять эпизоды романа и давать характеристику героям; объяснять события с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т.зр</w:t>
            </w:r>
            <w:proofErr w:type="spellEnd"/>
            <w:r w:rsidRPr="00406266">
              <w:rPr>
                <w:i w:val="0"/>
                <w:sz w:val="24"/>
                <w:szCs w:val="24"/>
              </w:rPr>
              <w:t>. разных персонажей.</w:t>
            </w:r>
          </w:p>
        </w:tc>
        <w:tc>
          <w:tcPr>
            <w:tcW w:w="5102" w:type="dxa"/>
          </w:tcPr>
          <w:p w14:paraId="6220BC41" w14:textId="77777777" w:rsidR="007566FD" w:rsidRPr="00406266" w:rsidRDefault="007566FD" w:rsidP="006737F7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выделять и форму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лировать познавательную цель. </w:t>
            </w:r>
          </w:p>
          <w:p w14:paraId="1CE2F404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моделировать монологическое высказывание, аргументи</w:t>
            </w:r>
            <w:r w:rsidRPr="00406266">
              <w:rPr>
                <w:i w:val="0"/>
                <w:sz w:val="24"/>
                <w:szCs w:val="24"/>
              </w:rPr>
              <w:softHyphen/>
              <w:t>ровать свою позицию и координировать ее с позициями партнеров при выработке об</w:t>
            </w:r>
            <w:r w:rsidRPr="00406266">
              <w:rPr>
                <w:i w:val="0"/>
                <w:sz w:val="24"/>
                <w:szCs w:val="24"/>
              </w:rPr>
              <w:softHyphen/>
              <w:t>щего решения в совместной деятельности.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адекватно оценивать свои достижения, осознавать возникающие трудности и стараться искать способы их преодоления.</w:t>
            </w:r>
          </w:p>
        </w:tc>
      </w:tr>
      <w:tr w:rsidR="007566FD" w:rsidRPr="00406266" w14:paraId="0D848D19" w14:textId="77777777" w:rsidTr="00F91DF4">
        <w:tc>
          <w:tcPr>
            <w:tcW w:w="708" w:type="dxa"/>
          </w:tcPr>
          <w:p w14:paraId="303B30CA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46</w:t>
            </w:r>
          </w:p>
          <w:p w14:paraId="69CB89AD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06D98F3" w14:textId="77777777" w:rsidR="007566FD" w:rsidRPr="00406266" w:rsidRDefault="007566FD" w:rsidP="00A25F8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«История души человеческой»</w:t>
            </w:r>
          </w:p>
          <w:p w14:paraId="479179B8" w14:textId="77777777" w:rsidR="007566FD" w:rsidRPr="00406266" w:rsidRDefault="007566FD" w:rsidP="00A25F83">
            <w:pPr>
              <w:rPr>
                <w:i w:val="0"/>
                <w:sz w:val="24"/>
                <w:szCs w:val="24"/>
              </w:rPr>
            </w:pPr>
          </w:p>
          <w:p w14:paraId="32F760B6" w14:textId="77777777" w:rsidR="007566FD" w:rsidRPr="00406266" w:rsidRDefault="007566FD" w:rsidP="00A25F83">
            <w:pPr>
              <w:rPr>
                <w:i w:val="0"/>
                <w:sz w:val="24"/>
                <w:szCs w:val="24"/>
              </w:rPr>
            </w:pPr>
          </w:p>
          <w:p w14:paraId="5745E9ED" w14:textId="77777777" w:rsidR="007566FD" w:rsidRPr="00406266" w:rsidRDefault="007566FD" w:rsidP="00A25F83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810" w:type="dxa"/>
            <w:gridSpan w:val="5"/>
          </w:tcPr>
          <w:p w14:paraId="302C11B3" w14:textId="77777777" w:rsidR="007566FD" w:rsidRPr="00406266" w:rsidRDefault="007566FD" w:rsidP="007566F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42" w:type="dxa"/>
            <w:gridSpan w:val="14"/>
          </w:tcPr>
          <w:p w14:paraId="25AFC962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63CD87C5" w14:textId="77777777" w:rsidR="007566FD" w:rsidRPr="00406266" w:rsidRDefault="007566FD" w:rsidP="00D8228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Формирование мотивации к индивидуальной и коллективной творческой </w:t>
            </w:r>
            <w:r w:rsidRPr="00406266">
              <w:rPr>
                <w:i w:val="0"/>
                <w:sz w:val="24"/>
                <w:szCs w:val="24"/>
              </w:rPr>
              <w:lastRenderedPageBreak/>
              <w:t>деятельности.</w:t>
            </w:r>
          </w:p>
        </w:tc>
        <w:tc>
          <w:tcPr>
            <w:tcW w:w="2551" w:type="dxa"/>
            <w:gridSpan w:val="3"/>
          </w:tcPr>
          <w:p w14:paraId="5EDE823B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понятия «композиция», «сюжет», «авторская позиция», «фабула», «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микросюжет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». </w:t>
            </w:r>
          </w:p>
          <w:p w14:paraId="19370055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Понимать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роль самоанализа, «двойни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ков» в раскрытии характера героя.</w:t>
            </w:r>
          </w:p>
          <w:p w14:paraId="6E1469C2" w14:textId="77777777" w:rsidR="007566FD" w:rsidRPr="00406266" w:rsidRDefault="007566FD" w:rsidP="00C31C26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анализировать эпизод</w:t>
            </w:r>
          </w:p>
        </w:tc>
        <w:tc>
          <w:tcPr>
            <w:tcW w:w="5102" w:type="dxa"/>
          </w:tcPr>
          <w:p w14:paraId="202A301D" w14:textId="77777777" w:rsidR="007566FD" w:rsidRPr="00406266" w:rsidRDefault="007566FD" w:rsidP="00B03FA0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 xml:space="preserve">уметь искать и выделять необходимую информацию в тексте в зависимости от поставленной задачи. </w:t>
            </w: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определять об</w:t>
            </w:r>
            <w:r w:rsidRPr="00406266">
              <w:rPr>
                <w:i w:val="0"/>
                <w:sz w:val="24"/>
                <w:szCs w:val="24"/>
              </w:rPr>
              <w:softHyphen/>
              <w:t>щую цель и пути ее достижения.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уметь выполнять учебные действия, планировать алгоритм ответа</w:t>
            </w:r>
          </w:p>
        </w:tc>
      </w:tr>
      <w:tr w:rsidR="007566FD" w:rsidRPr="00406266" w14:paraId="529A70E9" w14:textId="77777777" w:rsidTr="00F91DF4">
        <w:tc>
          <w:tcPr>
            <w:tcW w:w="708" w:type="dxa"/>
          </w:tcPr>
          <w:p w14:paraId="3125B347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47</w:t>
            </w:r>
          </w:p>
          <w:p w14:paraId="0E5B714E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65166DE3" w14:textId="77777777" w:rsidR="007566FD" w:rsidRPr="00406266" w:rsidRDefault="007566FD" w:rsidP="00A25F8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Печорин и Грушницкий</w:t>
            </w:r>
          </w:p>
        </w:tc>
        <w:tc>
          <w:tcPr>
            <w:tcW w:w="795" w:type="dxa"/>
            <w:gridSpan w:val="4"/>
          </w:tcPr>
          <w:p w14:paraId="28829248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57" w:type="dxa"/>
            <w:gridSpan w:val="15"/>
          </w:tcPr>
          <w:p w14:paraId="34328E74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128FB7C2" w14:textId="77777777" w:rsidR="007566FD" w:rsidRPr="00406266" w:rsidRDefault="007566FD" w:rsidP="00D8228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Дифференциация моральных норм; осознание трудностей становления личности человека</w:t>
            </w:r>
          </w:p>
        </w:tc>
        <w:tc>
          <w:tcPr>
            <w:tcW w:w="2551" w:type="dxa"/>
            <w:gridSpan w:val="3"/>
          </w:tcPr>
          <w:p w14:paraId="2E89491F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понятия «композиция», «сюжет», «авторская позиция», «фабула», «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микросюжет</w:t>
            </w:r>
            <w:proofErr w:type="spellEnd"/>
            <w:r w:rsidRPr="00406266">
              <w:rPr>
                <w:i w:val="0"/>
                <w:sz w:val="24"/>
                <w:szCs w:val="24"/>
              </w:rPr>
              <w:t>»; содержание романа;</w:t>
            </w:r>
          </w:p>
          <w:p w14:paraId="63C6F437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Понимать</w:t>
            </w:r>
            <w:r w:rsidRPr="00406266">
              <w:rPr>
                <w:i w:val="0"/>
                <w:sz w:val="24"/>
                <w:szCs w:val="24"/>
              </w:rPr>
              <w:t xml:space="preserve"> способы создания образа главного героя через самооценку</w:t>
            </w:r>
          </w:p>
          <w:p w14:paraId="6293C688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располагать главы романа в хронологическом порядке, объяснять поведение главного героя в данной главе;</w:t>
            </w:r>
          </w:p>
        </w:tc>
        <w:tc>
          <w:tcPr>
            <w:tcW w:w="5102" w:type="dxa"/>
          </w:tcPr>
          <w:p w14:paraId="5A344677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искать и выделять необходимую информацию в предложен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ных текстах. </w:t>
            </w:r>
          </w:p>
          <w:p w14:paraId="22803520" w14:textId="77777777" w:rsidR="007566FD" w:rsidRPr="00406266" w:rsidRDefault="007566FD" w:rsidP="006737F7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ставить вопросы, обра</w:t>
            </w:r>
            <w:r w:rsidRPr="00406266">
              <w:rPr>
                <w:i w:val="0"/>
                <w:sz w:val="24"/>
                <w:szCs w:val="24"/>
              </w:rPr>
              <w:softHyphen/>
              <w:t>щаться за помощью, формулировать свои затруднения.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2B82C3B3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уметь составлять план учебных действий для раскрытия цели урока</w:t>
            </w:r>
          </w:p>
        </w:tc>
      </w:tr>
      <w:tr w:rsidR="007566FD" w:rsidRPr="00406266" w14:paraId="534637AC" w14:textId="77777777" w:rsidTr="00F91DF4">
        <w:tc>
          <w:tcPr>
            <w:tcW w:w="708" w:type="dxa"/>
          </w:tcPr>
          <w:p w14:paraId="09EA6E0B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48</w:t>
            </w:r>
          </w:p>
        </w:tc>
        <w:tc>
          <w:tcPr>
            <w:tcW w:w="2303" w:type="dxa"/>
            <w:vAlign w:val="center"/>
          </w:tcPr>
          <w:p w14:paraId="018C55D8" w14:textId="77777777" w:rsidR="007566FD" w:rsidRPr="00406266" w:rsidRDefault="007566FD" w:rsidP="009D23B4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Нравственные проблемы романа</w:t>
            </w:r>
          </w:p>
        </w:tc>
        <w:tc>
          <w:tcPr>
            <w:tcW w:w="780" w:type="dxa"/>
            <w:gridSpan w:val="3"/>
          </w:tcPr>
          <w:p w14:paraId="7FC5FBA2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72" w:type="dxa"/>
            <w:gridSpan w:val="16"/>
          </w:tcPr>
          <w:p w14:paraId="69537095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4112FDBD" w14:textId="373E598D" w:rsidR="007566FD" w:rsidRPr="00406266" w:rsidRDefault="007566FD" w:rsidP="00BD2F8C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жизненных ценностей: дружба; углубление понятия о том, что такое дружба</w:t>
            </w:r>
          </w:p>
        </w:tc>
        <w:tc>
          <w:tcPr>
            <w:tcW w:w="2551" w:type="dxa"/>
            <w:gridSpan w:val="3"/>
          </w:tcPr>
          <w:p w14:paraId="109D0DEF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основные мотивы мировоззрения гл. героя; романтизм и романтичность; мотив дуэли в русской классике</w:t>
            </w:r>
          </w:p>
          <w:p w14:paraId="742C4E3B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позицию автора (раскрытие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души Печорина путем самоанализа героя,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lastRenderedPageBreak/>
              <w:t xml:space="preserve">неизбежность его краха в отношениях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с людьми).</w:t>
            </w:r>
          </w:p>
          <w:p w14:paraId="62C2276A" w14:textId="77777777" w:rsidR="007566FD" w:rsidRPr="00406266" w:rsidRDefault="007566FD" w:rsidP="00C31C26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сопоставлять характеры героев</w:t>
            </w:r>
          </w:p>
        </w:tc>
        <w:tc>
          <w:tcPr>
            <w:tcW w:w="5102" w:type="dxa"/>
          </w:tcPr>
          <w:p w14:paraId="4D6F029F" w14:textId="77777777" w:rsidR="007566FD" w:rsidRPr="00406266" w:rsidRDefault="007566FD" w:rsidP="006737F7">
            <w:pPr>
              <w:contextualSpacing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извлекать необхо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димую информацию из прослушанного или прочитанного текста. уметь анализировать текст </w:t>
            </w:r>
          </w:p>
          <w:p w14:paraId="36C463EE" w14:textId="77777777" w:rsidR="007566FD" w:rsidRPr="00406266" w:rsidRDefault="007566FD" w:rsidP="006737F7">
            <w:pPr>
              <w:contextualSpacing/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строить моноло</w:t>
            </w:r>
            <w:r w:rsidRPr="00406266">
              <w:rPr>
                <w:i w:val="0"/>
                <w:sz w:val="24"/>
                <w:szCs w:val="24"/>
              </w:rPr>
              <w:softHyphen/>
              <w:t>гическое высказывание, формулировать свою точку зрения.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273A76F5" w14:textId="77777777" w:rsidR="007566FD" w:rsidRPr="00406266" w:rsidRDefault="007566FD" w:rsidP="006737F7">
            <w:pPr>
              <w:contextualSpacing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уметь</w:t>
            </w:r>
          </w:p>
          <w:p w14:paraId="08F25226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формировать ситуацию рефлексии – самодиагностики и самокоррекции коллективной деятельности</w:t>
            </w:r>
          </w:p>
        </w:tc>
      </w:tr>
      <w:tr w:rsidR="007566FD" w:rsidRPr="00406266" w14:paraId="7928BE4F" w14:textId="77777777" w:rsidTr="00F91DF4">
        <w:tc>
          <w:tcPr>
            <w:tcW w:w="708" w:type="dxa"/>
          </w:tcPr>
          <w:p w14:paraId="47D2A058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49</w:t>
            </w:r>
          </w:p>
          <w:p w14:paraId="765E2828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15377EB8" w14:textId="77777777" w:rsidR="007566FD" w:rsidRPr="00406266" w:rsidRDefault="007566FD" w:rsidP="00B40AB6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Сочинение по роману «Герой нашего времени». М.Ю.</w:t>
            </w:r>
            <w:r w:rsidR="00B40AB6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Лермонтова </w:t>
            </w:r>
          </w:p>
          <w:p w14:paraId="0D0519CF" w14:textId="77777777" w:rsidR="007566FD" w:rsidRPr="00406266" w:rsidRDefault="007566FD" w:rsidP="00B40AB6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780" w:type="dxa"/>
            <w:gridSpan w:val="3"/>
          </w:tcPr>
          <w:p w14:paraId="17BBE02F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72" w:type="dxa"/>
            <w:gridSpan w:val="16"/>
          </w:tcPr>
          <w:p w14:paraId="1D943794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5A24EDB3" w14:textId="77777777" w:rsidR="007566FD" w:rsidRPr="00406266" w:rsidRDefault="007566FD" w:rsidP="005D729D">
            <w:pPr>
              <w:contextualSpacing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устойчивого</w:t>
            </w:r>
          </w:p>
          <w:p w14:paraId="55BFCA10" w14:textId="6DFE4BCA" w:rsidR="007566FD" w:rsidRPr="00406266" w:rsidRDefault="007566FD" w:rsidP="005D729D">
            <w:pPr>
              <w:contextualSpacing/>
              <w:rPr>
                <w:i w:val="0"/>
                <w:sz w:val="24"/>
                <w:szCs w:val="24"/>
              </w:rPr>
            </w:pPr>
            <w:r w:rsidRPr="00406266">
              <w:rPr>
                <w:rStyle w:val="ab"/>
                <w:b w:val="0"/>
                <w:i w:val="0"/>
                <w:sz w:val="24"/>
                <w:szCs w:val="24"/>
              </w:rPr>
              <w:t>интереса к созданию собственных текстов; стремлени</w:t>
            </w:r>
            <w:r w:rsidR="00385E0E" w:rsidRPr="00406266">
              <w:rPr>
                <w:rStyle w:val="ab"/>
                <w:b w:val="0"/>
                <w:i w:val="0"/>
                <w:sz w:val="24"/>
                <w:szCs w:val="24"/>
              </w:rPr>
              <w:t>е</w:t>
            </w:r>
            <w:r w:rsidRPr="00406266">
              <w:rPr>
                <w:rStyle w:val="ab"/>
                <w:b w:val="0"/>
                <w:i w:val="0"/>
                <w:sz w:val="24"/>
                <w:szCs w:val="24"/>
              </w:rPr>
              <w:t xml:space="preserve"> к речевому </w:t>
            </w:r>
            <w:proofErr w:type="spellStart"/>
            <w:r w:rsidRPr="00406266">
              <w:rPr>
                <w:rStyle w:val="ab"/>
                <w:b w:val="0"/>
                <w:i w:val="0"/>
                <w:sz w:val="24"/>
                <w:szCs w:val="24"/>
              </w:rPr>
              <w:t>самосовершенст-вованию</w:t>
            </w:r>
            <w:proofErr w:type="spellEnd"/>
          </w:p>
          <w:p w14:paraId="39B7A014" w14:textId="77777777" w:rsidR="007566FD" w:rsidRPr="00406266" w:rsidRDefault="007566FD" w:rsidP="005D729D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551" w:type="dxa"/>
            <w:gridSpan w:val="3"/>
          </w:tcPr>
          <w:p w14:paraId="16F1BFBE" w14:textId="77777777" w:rsidR="00385E0E" w:rsidRPr="00406266" w:rsidRDefault="007566FD" w:rsidP="00C31C26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1"/>
                <w:sz w:val="24"/>
                <w:szCs w:val="24"/>
              </w:rPr>
              <w:t xml:space="preserve">Знать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высказывания критиков о романе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5484F80E" w14:textId="2091DDAB" w:rsidR="007566FD" w:rsidRPr="00406266" w:rsidRDefault="007566FD" w:rsidP="00C31C26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отбирать литературный материал, логически его выстраивать, превращая в связный текст.</w:t>
            </w:r>
          </w:p>
        </w:tc>
        <w:tc>
          <w:tcPr>
            <w:tcW w:w="5102" w:type="dxa"/>
          </w:tcPr>
          <w:p w14:paraId="0C2D144B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</w:p>
          <w:p w14:paraId="3870479B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rStyle w:val="ab"/>
                <w:b w:val="0"/>
                <w:i w:val="0"/>
                <w:sz w:val="24"/>
                <w:szCs w:val="24"/>
              </w:rPr>
              <w:t>Создавать письменный текст, соблюдая нормы его построения, свободно, правильно излагать свои мысли;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rStyle w:val="ab"/>
                <w:b w:val="0"/>
                <w:i w:val="0"/>
                <w:sz w:val="24"/>
                <w:szCs w:val="24"/>
              </w:rPr>
              <w:t>владеть приёмами отбора и систематизации материала на заданную тему</w:t>
            </w:r>
          </w:p>
          <w:p w14:paraId="4677CE4A" w14:textId="77777777" w:rsidR="007566FD" w:rsidRPr="00406266" w:rsidRDefault="007566FD" w:rsidP="006737F7">
            <w:pPr>
              <w:contextualSpacing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строить моноло</w:t>
            </w:r>
            <w:r w:rsidRPr="00406266">
              <w:rPr>
                <w:i w:val="0"/>
                <w:sz w:val="24"/>
                <w:szCs w:val="24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14:paraId="7D31C392" w14:textId="77777777" w:rsidR="007566FD" w:rsidRPr="00406266" w:rsidRDefault="007566FD" w:rsidP="006737F7">
            <w:pPr>
              <w:contextualSpacing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формировать ситуацию рефлексии – самодиагностики и самокоррекции коллективной деятельности. </w:t>
            </w:r>
          </w:p>
        </w:tc>
      </w:tr>
      <w:tr w:rsidR="00875F27" w:rsidRPr="00406266" w14:paraId="6A9E3A18" w14:textId="77777777" w:rsidTr="00F91DF4">
        <w:trPr>
          <w:gridAfter w:val="6"/>
          <w:wAfter w:w="8755" w:type="dxa"/>
        </w:trPr>
        <w:tc>
          <w:tcPr>
            <w:tcW w:w="708" w:type="dxa"/>
          </w:tcPr>
          <w:p w14:paraId="2B19C9B9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175C7CC6" w14:textId="77777777" w:rsidR="00875F27" w:rsidRPr="00406266" w:rsidRDefault="00875F27" w:rsidP="009D23B4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2977" w:type="dxa"/>
            <w:gridSpan w:val="20"/>
          </w:tcPr>
          <w:p w14:paraId="522B851B" w14:textId="77777777" w:rsidR="00875F27" w:rsidRPr="00406266" w:rsidRDefault="00875F27" w:rsidP="006737F7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7566FD" w:rsidRPr="00406266" w14:paraId="719608D6" w14:textId="77777777" w:rsidTr="00F91DF4">
        <w:tc>
          <w:tcPr>
            <w:tcW w:w="708" w:type="dxa"/>
          </w:tcPr>
          <w:p w14:paraId="53278A07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50</w:t>
            </w:r>
          </w:p>
        </w:tc>
        <w:tc>
          <w:tcPr>
            <w:tcW w:w="2303" w:type="dxa"/>
          </w:tcPr>
          <w:p w14:paraId="2EE70A2E" w14:textId="77777777" w:rsidR="007566FD" w:rsidRPr="00406266" w:rsidRDefault="007566FD" w:rsidP="00B40AB6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Н.В. Гоголь: страницы жизни и творчества. </w:t>
            </w:r>
          </w:p>
        </w:tc>
        <w:tc>
          <w:tcPr>
            <w:tcW w:w="795" w:type="dxa"/>
            <w:gridSpan w:val="4"/>
          </w:tcPr>
          <w:p w14:paraId="707E662B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57" w:type="dxa"/>
            <w:gridSpan w:val="15"/>
          </w:tcPr>
          <w:p w14:paraId="3C226932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0F2A7A75" w14:textId="77777777" w:rsidR="007566FD" w:rsidRPr="00406266" w:rsidRDefault="007566FD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Формирование устойчивого интереса к изучению нового материала</w:t>
            </w:r>
          </w:p>
        </w:tc>
        <w:tc>
          <w:tcPr>
            <w:tcW w:w="2551" w:type="dxa"/>
            <w:gridSpan w:val="3"/>
          </w:tcPr>
          <w:p w14:paraId="6BA8A56E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основные факты творческой биографии писателя; замысел, история создания поэмы</w:t>
            </w:r>
          </w:p>
          <w:p w14:paraId="3FDF5F60" w14:textId="77777777" w:rsidR="007566FD" w:rsidRPr="00406266" w:rsidRDefault="007566FD" w:rsidP="00C31C26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конспектировать лекцию, выделять главное и существенное; воспринимать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художе-ственное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произ-ие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в контексте эпохи.</w:t>
            </w:r>
          </w:p>
        </w:tc>
        <w:tc>
          <w:tcPr>
            <w:tcW w:w="5102" w:type="dxa"/>
          </w:tcPr>
          <w:p w14:paraId="775ACDCC" w14:textId="77777777" w:rsidR="007566FD" w:rsidRPr="00406266" w:rsidRDefault="007566FD" w:rsidP="006737F7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 xml:space="preserve">уметь искать и выделять необходимую информацию из учебника; определять понятия, создавать обобщения, устанавливать аналогии.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ставить вопросы и обращаться за помощью к учебной лите</w:t>
            </w:r>
            <w:r w:rsidRPr="00406266">
              <w:rPr>
                <w:i w:val="0"/>
                <w:sz w:val="24"/>
                <w:szCs w:val="24"/>
              </w:rPr>
              <w:softHyphen/>
              <w:t>ратуре.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 </w:t>
            </w:r>
            <w:r w:rsidRPr="00406266">
              <w:rPr>
                <w:i w:val="0"/>
                <w:sz w:val="24"/>
                <w:szCs w:val="24"/>
              </w:rPr>
              <w:t>выбирать действия в соот</w:t>
            </w:r>
            <w:r w:rsidRPr="00406266">
              <w:rPr>
                <w:i w:val="0"/>
                <w:sz w:val="24"/>
                <w:szCs w:val="24"/>
              </w:rPr>
              <w:softHyphen/>
              <w:t>ветствии с поставленной задачей.</w:t>
            </w:r>
          </w:p>
        </w:tc>
      </w:tr>
      <w:tr w:rsidR="007566FD" w:rsidRPr="00406266" w14:paraId="7C5D03A8" w14:textId="77777777" w:rsidTr="00F91DF4">
        <w:trPr>
          <w:trHeight w:val="2153"/>
        </w:trPr>
        <w:tc>
          <w:tcPr>
            <w:tcW w:w="708" w:type="dxa"/>
          </w:tcPr>
          <w:p w14:paraId="23DDF227" w14:textId="77777777" w:rsidR="007566FD" w:rsidRPr="00406266" w:rsidRDefault="007566FD" w:rsidP="001E783C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51</w:t>
            </w:r>
            <w:r w:rsidR="00165433" w:rsidRPr="00406266">
              <w:rPr>
                <w:i w:val="0"/>
                <w:spacing w:val="-1"/>
                <w:sz w:val="24"/>
                <w:szCs w:val="24"/>
              </w:rPr>
              <w:t>-52</w:t>
            </w:r>
          </w:p>
          <w:p w14:paraId="149F981D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99B5120" w14:textId="77777777" w:rsidR="007566FD" w:rsidRPr="00406266" w:rsidRDefault="007566FD" w:rsidP="00165433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Система образов поэмы «Ме</w:t>
            </w:r>
            <w:r w:rsidR="00165433" w:rsidRPr="00406266">
              <w:rPr>
                <w:i w:val="0"/>
                <w:sz w:val="24"/>
                <w:szCs w:val="24"/>
              </w:rPr>
              <w:t>ртвые души». Чичиков у Манилова</w:t>
            </w:r>
          </w:p>
        </w:tc>
        <w:tc>
          <w:tcPr>
            <w:tcW w:w="795" w:type="dxa"/>
            <w:gridSpan w:val="4"/>
          </w:tcPr>
          <w:p w14:paraId="66840221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57" w:type="dxa"/>
            <w:gridSpan w:val="15"/>
          </w:tcPr>
          <w:p w14:paraId="71528D18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 w:val="restart"/>
          </w:tcPr>
          <w:p w14:paraId="06FBBB26" w14:textId="77777777" w:rsidR="007566FD" w:rsidRPr="00406266" w:rsidRDefault="007566FD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самосовер</w:t>
            </w:r>
            <w:r w:rsidRPr="00406266">
              <w:rPr>
                <w:i w:val="0"/>
                <w:sz w:val="24"/>
                <w:szCs w:val="24"/>
              </w:rPr>
              <w:softHyphen/>
              <w:t>шенствованию</w:t>
            </w:r>
          </w:p>
        </w:tc>
        <w:tc>
          <w:tcPr>
            <w:tcW w:w="2551" w:type="dxa"/>
            <w:gridSpan w:val="3"/>
            <w:vMerge w:val="restart"/>
          </w:tcPr>
          <w:p w14:paraId="024743CD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способы создания образов помещиков</w:t>
            </w:r>
          </w:p>
          <w:p w14:paraId="0300BC49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Понимать </w:t>
            </w:r>
            <w:r w:rsidRPr="00406266">
              <w:rPr>
                <w:i w:val="0"/>
                <w:sz w:val="24"/>
                <w:szCs w:val="24"/>
              </w:rPr>
              <w:t>смысл художественного времени и пространства в главах о помещиках;</w:t>
            </w:r>
          </w:p>
          <w:p w14:paraId="4E43E176" w14:textId="4FAE6EDB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приём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зоологизации</w:t>
            </w:r>
            <w:proofErr w:type="spellEnd"/>
            <w:r w:rsidRPr="00406266">
              <w:rPr>
                <w:i w:val="0"/>
                <w:sz w:val="24"/>
                <w:szCs w:val="24"/>
              </w:rPr>
              <w:t>, роль детали в психологической обрисовке характеров и ситуаций, р</w:t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 xml:space="preserve">оль гротеска,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портрета, интерьера, речевых ха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рактеристик в создании образов; отноше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ние автора к героям; социальную остроту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и сатирический пафос поэмы</w:t>
            </w:r>
          </w:p>
          <w:p w14:paraId="1D2D4B66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характеризовать персонажей поэмы; </w:t>
            </w:r>
          </w:p>
          <w:p w14:paraId="6DB24A97" w14:textId="77777777" w:rsidR="007566FD" w:rsidRPr="00406266" w:rsidRDefault="007566FD" w:rsidP="00C31C26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выявлять особенности авторского стиля и приемы сатирического изображения действительности, находить художественную деталь в эпизоде</w:t>
            </w:r>
          </w:p>
        </w:tc>
        <w:tc>
          <w:tcPr>
            <w:tcW w:w="5102" w:type="dxa"/>
            <w:vMerge w:val="restart"/>
          </w:tcPr>
          <w:p w14:paraId="6BE46815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владеть выборочным и изучающим способами чтения, вычитывать подтекстовую информацию; уметь читать схемы; устанавливать причинно-следственные связи.</w:t>
            </w:r>
          </w:p>
          <w:p w14:paraId="3479D6C1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строить монологиче</w:t>
            </w:r>
            <w:r w:rsidRPr="00406266">
              <w:rPr>
                <w:i w:val="0"/>
                <w:sz w:val="24"/>
                <w:szCs w:val="24"/>
              </w:rPr>
              <w:softHyphen/>
              <w:t>ские высказывания, овладеть умением диа</w:t>
            </w:r>
            <w:r w:rsidRPr="00406266">
              <w:rPr>
                <w:i w:val="0"/>
                <w:sz w:val="24"/>
                <w:szCs w:val="24"/>
              </w:rPr>
              <w:softHyphen/>
              <w:t>логической речи.</w:t>
            </w:r>
          </w:p>
          <w:p w14:paraId="41307DF5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 </w:t>
            </w:r>
            <w:r w:rsidRPr="00406266">
              <w:rPr>
                <w:i w:val="0"/>
                <w:sz w:val="24"/>
                <w:szCs w:val="24"/>
              </w:rPr>
              <w:t>выполнять учебные дей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ствия в громко-речевой и умственной формах, использовать речь для регуляции своих действий. </w:t>
            </w:r>
          </w:p>
        </w:tc>
      </w:tr>
      <w:tr w:rsidR="007566FD" w:rsidRPr="00406266" w14:paraId="0E0B5CD0" w14:textId="77777777" w:rsidTr="00F91DF4">
        <w:trPr>
          <w:trHeight w:val="2152"/>
        </w:trPr>
        <w:tc>
          <w:tcPr>
            <w:tcW w:w="708" w:type="dxa"/>
          </w:tcPr>
          <w:p w14:paraId="17623434" w14:textId="77777777" w:rsidR="007566FD" w:rsidRPr="00406266" w:rsidRDefault="007566FD" w:rsidP="001E783C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53</w:t>
            </w:r>
          </w:p>
        </w:tc>
        <w:tc>
          <w:tcPr>
            <w:tcW w:w="2303" w:type="dxa"/>
          </w:tcPr>
          <w:p w14:paraId="2D795F39" w14:textId="77777777" w:rsidR="007566FD" w:rsidRPr="00406266" w:rsidRDefault="007566FD" w:rsidP="00522F26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Система образов поэмы «Мертвые души». </w:t>
            </w:r>
          </w:p>
        </w:tc>
        <w:tc>
          <w:tcPr>
            <w:tcW w:w="780" w:type="dxa"/>
            <w:gridSpan w:val="3"/>
          </w:tcPr>
          <w:p w14:paraId="2446C741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72" w:type="dxa"/>
            <w:gridSpan w:val="16"/>
          </w:tcPr>
          <w:p w14:paraId="4A56CF45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/>
          </w:tcPr>
          <w:p w14:paraId="7F5A6EEB" w14:textId="77777777" w:rsidR="007566FD" w:rsidRPr="00406266" w:rsidRDefault="007566FD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Merge/>
          </w:tcPr>
          <w:p w14:paraId="4B5E19F1" w14:textId="77777777" w:rsidR="007566FD" w:rsidRPr="00406266" w:rsidRDefault="007566FD" w:rsidP="00C31C26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5102" w:type="dxa"/>
            <w:vMerge/>
          </w:tcPr>
          <w:p w14:paraId="74161408" w14:textId="77777777" w:rsidR="007566FD" w:rsidRPr="00406266" w:rsidRDefault="007566FD" w:rsidP="002B7EAB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7566FD" w:rsidRPr="00406266" w14:paraId="609FBB2F" w14:textId="77777777" w:rsidTr="00F91DF4">
        <w:tc>
          <w:tcPr>
            <w:tcW w:w="708" w:type="dxa"/>
          </w:tcPr>
          <w:p w14:paraId="64F44C3C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54</w:t>
            </w:r>
          </w:p>
          <w:p w14:paraId="0B1D8E3D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07E677FB" w14:textId="77777777" w:rsidR="007566FD" w:rsidRPr="00406266" w:rsidRDefault="007566FD" w:rsidP="000946B0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Образы города и городских чиновников в поэме «Мертвые души»</w:t>
            </w:r>
          </w:p>
        </w:tc>
        <w:tc>
          <w:tcPr>
            <w:tcW w:w="780" w:type="dxa"/>
            <w:gridSpan w:val="3"/>
          </w:tcPr>
          <w:p w14:paraId="2F95860B" w14:textId="77777777" w:rsidR="007566FD" w:rsidRPr="00406266" w:rsidRDefault="007566FD" w:rsidP="007566F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72" w:type="dxa"/>
            <w:gridSpan w:val="16"/>
          </w:tcPr>
          <w:p w14:paraId="16440DC5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4BD0F3C4" w14:textId="77777777" w:rsidR="007566FD" w:rsidRPr="00406266" w:rsidRDefault="007566FD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Дифференциация моральных норм; осознание трудностей становления личности человека</w:t>
            </w:r>
          </w:p>
        </w:tc>
        <w:tc>
          <w:tcPr>
            <w:tcW w:w="2551" w:type="dxa"/>
            <w:gridSpan w:val="3"/>
          </w:tcPr>
          <w:p w14:paraId="2A247EB2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сюжет и содержание поэмы; прие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мы сатирического изображения (значимые фамилии, несоответствие, речевая харак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>теристика, гротеск, сарказм, детали).</w:t>
            </w:r>
          </w:p>
          <w:p w14:paraId="551D39FF" w14:textId="77777777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Понимать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смысл «Повести о ка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 xml:space="preserve">питане Копейкине»; сатирический пафос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поэмы</w:t>
            </w:r>
          </w:p>
          <w:p w14:paraId="5D46C27A" w14:textId="77777777" w:rsidR="007566FD" w:rsidRPr="00406266" w:rsidRDefault="007566FD" w:rsidP="00000CDB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давать развернутую характеристику героям</w:t>
            </w:r>
          </w:p>
        </w:tc>
        <w:tc>
          <w:tcPr>
            <w:tcW w:w="5102" w:type="dxa"/>
          </w:tcPr>
          <w:p w14:paraId="7E9FB029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держанием; </w:t>
            </w:r>
          </w:p>
          <w:p w14:paraId="4F362009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устанавливать причинно-следственные связи.</w:t>
            </w:r>
          </w:p>
          <w:p w14:paraId="6A77DEF2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читать вслух, понимать прочитанное, аргументировать свою точку зрения.</w:t>
            </w:r>
          </w:p>
          <w:p w14:paraId="13B0D66A" w14:textId="77777777" w:rsidR="007566FD" w:rsidRPr="00406266" w:rsidRDefault="007566FD" w:rsidP="002B7EAB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</w:t>
            </w:r>
          </w:p>
          <w:p w14:paraId="021E5496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уметь прогнозировать и корректировать свою деятельность</w:t>
            </w:r>
          </w:p>
        </w:tc>
      </w:tr>
      <w:tr w:rsidR="007566FD" w:rsidRPr="00406266" w14:paraId="226A9C5D" w14:textId="77777777" w:rsidTr="00F91DF4">
        <w:tc>
          <w:tcPr>
            <w:tcW w:w="708" w:type="dxa"/>
          </w:tcPr>
          <w:p w14:paraId="6ADCD8DC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55</w:t>
            </w:r>
            <w:r w:rsidR="00BD5BE1" w:rsidRPr="00406266">
              <w:rPr>
                <w:i w:val="0"/>
                <w:spacing w:val="-1"/>
                <w:sz w:val="24"/>
                <w:szCs w:val="24"/>
              </w:rPr>
              <w:t>-56</w:t>
            </w:r>
          </w:p>
          <w:p w14:paraId="35785826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64DA76C1" w14:textId="77777777" w:rsidR="007566FD" w:rsidRPr="00406266" w:rsidRDefault="007566FD" w:rsidP="000946B0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Чичиков как новый герой эпохи и как антигерой. </w:t>
            </w:r>
          </w:p>
        </w:tc>
        <w:tc>
          <w:tcPr>
            <w:tcW w:w="810" w:type="dxa"/>
            <w:gridSpan w:val="5"/>
          </w:tcPr>
          <w:p w14:paraId="2C0AB8DC" w14:textId="77777777" w:rsidR="007566FD" w:rsidRPr="00406266" w:rsidRDefault="007566FD" w:rsidP="007566F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42" w:type="dxa"/>
            <w:gridSpan w:val="14"/>
          </w:tcPr>
          <w:p w14:paraId="3262953B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0B03D2F3" w14:textId="71DFA5BE" w:rsidR="007566FD" w:rsidRPr="00406266" w:rsidRDefault="007566FD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Осознание индивидуальности человека вообще и своей индивидуальности в частности, осознание связи человека и окружающего общества</w:t>
            </w:r>
          </w:p>
        </w:tc>
        <w:tc>
          <w:tcPr>
            <w:tcW w:w="2551" w:type="dxa"/>
            <w:gridSpan w:val="3"/>
          </w:tcPr>
          <w:p w14:paraId="2CC077F0" w14:textId="2BE6503A" w:rsidR="007566FD" w:rsidRPr="00406266" w:rsidRDefault="007566FD" w:rsidP="00C31C26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теорико</w:t>
            </w:r>
            <w:proofErr w:type="spellEnd"/>
            <w:r w:rsidRPr="00406266">
              <w:rPr>
                <w:i w:val="0"/>
                <w:sz w:val="24"/>
                <w:szCs w:val="24"/>
              </w:rPr>
              <w:t>-литературные понятия: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литературный тип, антигерой</w:t>
            </w:r>
          </w:p>
          <w:p w14:paraId="6EC60CD9" w14:textId="3DA0919E" w:rsidR="007566FD" w:rsidRPr="00406266" w:rsidRDefault="007566FD" w:rsidP="00C31C26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оценивать поступки главного героя с нравственной позиции; пересказывать отдельные эпизоды в форме повествования.</w:t>
            </w:r>
          </w:p>
        </w:tc>
        <w:tc>
          <w:tcPr>
            <w:tcW w:w="5102" w:type="dxa"/>
          </w:tcPr>
          <w:p w14:paraId="3EE7D8CB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осуществлять синтез полученной информации, делать выводы.</w:t>
            </w:r>
          </w:p>
          <w:p w14:paraId="5F74B63E" w14:textId="77777777" w:rsidR="007566FD" w:rsidRPr="00406266" w:rsidRDefault="007566FD" w:rsidP="002B7EAB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слушать и слышать других, быть готовым к корректировке собственного мнения</w:t>
            </w:r>
          </w:p>
          <w:p w14:paraId="1B8041D7" w14:textId="77777777" w:rsidR="007566FD" w:rsidRPr="00406266" w:rsidRDefault="007566FD" w:rsidP="00657319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определять степень успешности своей работы и работы других в соответствии с выдвинутыми критериями</w:t>
            </w:r>
          </w:p>
        </w:tc>
      </w:tr>
      <w:tr w:rsidR="007566FD" w:rsidRPr="00406266" w14:paraId="6AEF1171" w14:textId="77777777" w:rsidTr="00F91DF4">
        <w:tc>
          <w:tcPr>
            <w:tcW w:w="708" w:type="dxa"/>
          </w:tcPr>
          <w:p w14:paraId="6EFD6BA8" w14:textId="77777777" w:rsidR="007566FD" w:rsidRPr="00406266" w:rsidRDefault="00BD5BE1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57</w:t>
            </w:r>
          </w:p>
          <w:p w14:paraId="0B17FE00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3278041E" w14:textId="77777777" w:rsidR="007566FD" w:rsidRPr="00406266" w:rsidRDefault="007566FD" w:rsidP="004974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«Мертвые души» - поэма  о величии </w:t>
            </w:r>
            <w:r w:rsidRPr="00406266">
              <w:rPr>
                <w:i w:val="0"/>
                <w:sz w:val="24"/>
                <w:szCs w:val="24"/>
              </w:rPr>
              <w:lastRenderedPageBreak/>
              <w:t xml:space="preserve">России. Мертвые и живые души. </w:t>
            </w:r>
          </w:p>
        </w:tc>
        <w:tc>
          <w:tcPr>
            <w:tcW w:w="795" w:type="dxa"/>
            <w:gridSpan w:val="4"/>
          </w:tcPr>
          <w:p w14:paraId="4142BCA1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57" w:type="dxa"/>
            <w:gridSpan w:val="15"/>
          </w:tcPr>
          <w:p w14:paraId="384B3C23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394EE7C7" w14:textId="77777777" w:rsidR="007566FD" w:rsidRPr="00406266" w:rsidRDefault="007566FD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Воспитание чувства </w:t>
            </w:r>
            <w:r w:rsidRPr="00406266">
              <w:rPr>
                <w:i w:val="0"/>
                <w:sz w:val="24"/>
                <w:szCs w:val="24"/>
              </w:rPr>
              <w:lastRenderedPageBreak/>
              <w:t>гражданственности и ответственности за развитие своей страны.</w:t>
            </w:r>
          </w:p>
        </w:tc>
        <w:tc>
          <w:tcPr>
            <w:tcW w:w="2551" w:type="dxa"/>
            <w:gridSpan w:val="3"/>
          </w:tcPr>
          <w:p w14:paraId="231E87B3" w14:textId="77777777" w:rsidR="007566FD" w:rsidRPr="00406266" w:rsidRDefault="007566FD" w:rsidP="00426780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причины незавершенности </w:t>
            </w:r>
            <w:r w:rsidRPr="00406266">
              <w:rPr>
                <w:i w:val="0"/>
                <w:sz w:val="24"/>
                <w:szCs w:val="24"/>
              </w:rPr>
              <w:lastRenderedPageBreak/>
              <w:t>поэмы, критическую оценку поэмы Белинским, темы лирических отступлений.</w:t>
            </w:r>
          </w:p>
          <w:p w14:paraId="65489FAA" w14:textId="77777777" w:rsidR="007566FD" w:rsidRPr="00406266" w:rsidRDefault="007566FD" w:rsidP="00426780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определять темы лирических отступлений, анализировать их текст, выявляя проблематику, авторскую позицию.</w:t>
            </w:r>
          </w:p>
        </w:tc>
        <w:tc>
          <w:tcPr>
            <w:tcW w:w="5102" w:type="dxa"/>
          </w:tcPr>
          <w:p w14:paraId="2E221B18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устанавливать ана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логии, ориентироваться в разнообразии </w:t>
            </w:r>
            <w:r w:rsidRPr="00406266">
              <w:rPr>
                <w:i w:val="0"/>
                <w:sz w:val="24"/>
                <w:szCs w:val="24"/>
              </w:rPr>
              <w:lastRenderedPageBreak/>
              <w:t xml:space="preserve">способов решения задач.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формулировать собственное мнение и свою позицию.</w:t>
            </w:r>
          </w:p>
          <w:p w14:paraId="6D76357E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 УУД: </w:t>
            </w:r>
            <w:r w:rsidRPr="00406266">
              <w:rPr>
                <w:i w:val="0"/>
                <w:sz w:val="24"/>
                <w:szCs w:val="24"/>
              </w:rPr>
              <w:t>формулировать и удержи</w:t>
            </w:r>
            <w:r w:rsidRPr="00406266">
              <w:rPr>
                <w:i w:val="0"/>
                <w:sz w:val="24"/>
                <w:szCs w:val="24"/>
              </w:rPr>
              <w:softHyphen/>
              <w:t>вать учебную задачу, планировать и регули</w:t>
            </w:r>
            <w:r w:rsidRPr="00406266">
              <w:rPr>
                <w:i w:val="0"/>
                <w:sz w:val="24"/>
                <w:szCs w:val="24"/>
              </w:rPr>
              <w:softHyphen/>
              <w:t>ровать свою деятельность.</w:t>
            </w:r>
          </w:p>
        </w:tc>
      </w:tr>
      <w:tr w:rsidR="007566FD" w:rsidRPr="00406266" w14:paraId="323EEF7A" w14:textId="77777777" w:rsidTr="00F91DF4">
        <w:tc>
          <w:tcPr>
            <w:tcW w:w="708" w:type="dxa"/>
          </w:tcPr>
          <w:p w14:paraId="707D00D4" w14:textId="77777777" w:rsidR="007566FD" w:rsidRPr="00406266" w:rsidRDefault="00BD5BE1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58-59</w:t>
            </w:r>
          </w:p>
          <w:p w14:paraId="0695AAB2" w14:textId="77777777" w:rsidR="007566FD" w:rsidRPr="00406266" w:rsidRDefault="007566FD" w:rsidP="003A2DBD">
            <w:pPr>
              <w:widowControl w:val="0"/>
              <w:tabs>
                <w:tab w:val="center" w:pos="247"/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2303" w:type="dxa"/>
          </w:tcPr>
          <w:p w14:paraId="36C234DF" w14:textId="53FF3E5A" w:rsidR="007566FD" w:rsidRPr="00406266" w:rsidRDefault="007566FD" w:rsidP="004974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Поэма в оценках В.Г</w:t>
            </w:r>
            <w:r w:rsidR="004974E7" w:rsidRPr="00406266">
              <w:rPr>
                <w:i w:val="0"/>
                <w:sz w:val="24"/>
                <w:szCs w:val="24"/>
              </w:rPr>
              <w:t xml:space="preserve">. </w:t>
            </w:r>
            <w:r w:rsidRPr="00406266">
              <w:rPr>
                <w:i w:val="0"/>
                <w:sz w:val="24"/>
                <w:szCs w:val="24"/>
              </w:rPr>
              <w:t>Белинского.</w:t>
            </w:r>
          </w:p>
          <w:p w14:paraId="5373306B" w14:textId="77777777" w:rsidR="007566FD" w:rsidRPr="00406266" w:rsidRDefault="007566FD" w:rsidP="004974E7">
            <w:pPr>
              <w:rPr>
                <w:i w:val="0"/>
                <w:sz w:val="24"/>
                <w:szCs w:val="24"/>
              </w:rPr>
            </w:pPr>
          </w:p>
          <w:p w14:paraId="051557CF" w14:textId="77777777" w:rsidR="00BD5BE1" w:rsidRPr="00406266" w:rsidRDefault="00BD5BE1" w:rsidP="004974E7">
            <w:pPr>
              <w:rPr>
                <w:i w:val="0"/>
                <w:sz w:val="24"/>
                <w:szCs w:val="24"/>
              </w:rPr>
            </w:pPr>
          </w:p>
          <w:p w14:paraId="1ED658FF" w14:textId="77777777" w:rsidR="00BD5BE1" w:rsidRPr="00406266" w:rsidRDefault="00BD5BE1" w:rsidP="004974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Сочинение.</w:t>
            </w:r>
          </w:p>
        </w:tc>
        <w:tc>
          <w:tcPr>
            <w:tcW w:w="795" w:type="dxa"/>
            <w:gridSpan w:val="4"/>
          </w:tcPr>
          <w:p w14:paraId="2020FC57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157" w:type="dxa"/>
            <w:gridSpan w:val="15"/>
          </w:tcPr>
          <w:p w14:paraId="2C7D56F2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5F7D4460" w14:textId="77777777" w:rsidR="007566FD" w:rsidRPr="00406266" w:rsidRDefault="007566FD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Определение меры усвоения изученного материала, формирование готовности к самостоятельной работе, к самореализации</w:t>
            </w:r>
          </w:p>
        </w:tc>
        <w:tc>
          <w:tcPr>
            <w:tcW w:w="2551" w:type="dxa"/>
            <w:gridSpan w:val="3"/>
          </w:tcPr>
          <w:p w14:paraId="63B4F522" w14:textId="77777777" w:rsidR="007566FD" w:rsidRPr="00406266" w:rsidRDefault="007566FD" w:rsidP="00426780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содержание поэмы «Мертвые души», тему, идею произведения</w:t>
            </w:r>
          </w:p>
          <w:p w14:paraId="302D0686" w14:textId="0207E861" w:rsidR="007566FD" w:rsidRPr="00406266" w:rsidRDefault="007566FD" w:rsidP="001837B0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отбирать литературный материал, логически его выстраивать, превращая в связный текст. использовать разнообразные синтаксические конструкции,</w:t>
            </w:r>
          </w:p>
        </w:tc>
        <w:tc>
          <w:tcPr>
            <w:tcW w:w="5102" w:type="dxa"/>
          </w:tcPr>
          <w:p w14:paraId="4A600F1B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Познавательные: УУД </w:t>
            </w:r>
            <w:r w:rsidRPr="00406266">
              <w:rPr>
                <w:i w:val="0"/>
                <w:sz w:val="24"/>
                <w:szCs w:val="24"/>
              </w:rPr>
              <w:t>уметь искать и выделять необходимую для написания сочинения информацию в предложен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ных текстах. </w:t>
            </w:r>
          </w:p>
          <w:p w14:paraId="62306323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</w:p>
          <w:p w14:paraId="755817DE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при подготовке к сочинению слышать и учитывать разные мнения;</w:t>
            </w:r>
          </w:p>
          <w:p w14:paraId="4F989DE7" w14:textId="77777777" w:rsidR="007566FD" w:rsidRPr="00406266" w:rsidRDefault="007566FD" w:rsidP="002B7EAB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rStyle w:val="ab"/>
                <w:b w:val="0"/>
                <w:i w:val="0"/>
                <w:sz w:val="24"/>
                <w:szCs w:val="24"/>
              </w:rPr>
              <w:t>строить письменное монологическое высказывание</w:t>
            </w:r>
          </w:p>
          <w:p w14:paraId="2CEE834E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</w:t>
            </w:r>
          </w:p>
          <w:p w14:paraId="55301FC0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самостоятельно вырабатывать план действий и следовать ему.</w:t>
            </w:r>
          </w:p>
        </w:tc>
      </w:tr>
      <w:tr w:rsidR="00875F27" w:rsidRPr="00406266" w14:paraId="0E5192B6" w14:textId="77777777" w:rsidTr="00F91DF4">
        <w:trPr>
          <w:gridAfter w:val="5"/>
          <w:wAfter w:w="7795" w:type="dxa"/>
        </w:trPr>
        <w:tc>
          <w:tcPr>
            <w:tcW w:w="708" w:type="dxa"/>
            <w:tcBorders>
              <w:left w:val="nil"/>
              <w:bottom w:val="nil"/>
            </w:tcBorders>
          </w:tcPr>
          <w:p w14:paraId="3375F649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tcBorders>
              <w:bottom w:val="nil"/>
            </w:tcBorders>
            <w:vAlign w:val="center"/>
          </w:tcPr>
          <w:p w14:paraId="4F7615A0" w14:textId="77777777" w:rsidR="00875F27" w:rsidRPr="00406266" w:rsidRDefault="00875F27" w:rsidP="009D23B4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1952" w:type="dxa"/>
            <w:gridSpan w:val="19"/>
            <w:tcBorders>
              <w:bottom w:val="nil"/>
            </w:tcBorders>
          </w:tcPr>
          <w:p w14:paraId="0028836E" w14:textId="77777777" w:rsidR="00875F27" w:rsidRPr="00406266" w:rsidRDefault="00875F27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bottom w:val="nil"/>
              <w:right w:val="nil"/>
            </w:tcBorders>
          </w:tcPr>
          <w:p w14:paraId="2D46C072" w14:textId="77777777" w:rsidR="00875F27" w:rsidRPr="00406266" w:rsidRDefault="00875F27" w:rsidP="002B7EAB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4974E7" w:rsidRPr="00406266" w14:paraId="4C3572BC" w14:textId="77777777" w:rsidTr="00F91DF4">
        <w:trPr>
          <w:gridAfter w:val="6"/>
          <w:wAfter w:w="8755" w:type="dxa"/>
        </w:trPr>
        <w:tc>
          <w:tcPr>
            <w:tcW w:w="5988" w:type="dxa"/>
            <w:gridSpan w:val="22"/>
            <w:tcBorders>
              <w:top w:val="nil"/>
              <w:left w:val="nil"/>
            </w:tcBorders>
          </w:tcPr>
          <w:p w14:paraId="6A7601F1" w14:textId="77777777" w:rsidR="004974E7" w:rsidRPr="00406266" w:rsidRDefault="004974E7" w:rsidP="002B7EAB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7566FD" w:rsidRPr="00406266" w14:paraId="76867BFB" w14:textId="77777777" w:rsidTr="00F91DF4">
        <w:trPr>
          <w:trHeight w:val="2280"/>
        </w:trPr>
        <w:tc>
          <w:tcPr>
            <w:tcW w:w="708" w:type="dxa"/>
          </w:tcPr>
          <w:p w14:paraId="397F7DA0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60</w:t>
            </w:r>
          </w:p>
          <w:p w14:paraId="6B03291B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734CE3AC" w14:textId="77777777" w:rsidR="007566FD" w:rsidRPr="00406266" w:rsidRDefault="007566FD" w:rsidP="00BD5BE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Ф.М. Достоевский: страницы жизни и творчества. Тип «петербургского мечтателя» в повести «Белые ночи» </w:t>
            </w:r>
          </w:p>
        </w:tc>
        <w:tc>
          <w:tcPr>
            <w:tcW w:w="870" w:type="dxa"/>
            <w:gridSpan w:val="9"/>
          </w:tcPr>
          <w:p w14:paraId="67C728DB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82" w:type="dxa"/>
            <w:gridSpan w:val="10"/>
          </w:tcPr>
          <w:p w14:paraId="5E773EA3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 w:val="restart"/>
          </w:tcPr>
          <w:p w14:paraId="1FAACE54" w14:textId="027E342C" w:rsidR="007566FD" w:rsidRPr="00406266" w:rsidRDefault="007566FD" w:rsidP="002B7EAB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изучению нового материала</w:t>
            </w:r>
          </w:p>
        </w:tc>
        <w:tc>
          <w:tcPr>
            <w:tcW w:w="2551" w:type="dxa"/>
            <w:gridSpan w:val="3"/>
            <w:vMerge w:val="restart"/>
          </w:tcPr>
          <w:p w14:paraId="76BA418E" w14:textId="046A7103" w:rsidR="007566FD" w:rsidRPr="00406266" w:rsidRDefault="007566FD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особенности жанра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повести;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теорико</w:t>
            </w:r>
            <w:proofErr w:type="spellEnd"/>
            <w:r w:rsidRPr="00406266">
              <w:rPr>
                <w:i w:val="0"/>
                <w:sz w:val="24"/>
                <w:szCs w:val="24"/>
              </w:rPr>
              <w:t>-литературные понятия: тип, типизация</w:t>
            </w:r>
          </w:p>
          <w:p w14:paraId="6271EB01" w14:textId="77777777" w:rsidR="007566FD" w:rsidRPr="00406266" w:rsidRDefault="007566FD" w:rsidP="00BD2F8C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Понимать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смысл названия романа, подза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головков и эпиграфа</w:t>
            </w:r>
          </w:p>
          <w:p w14:paraId="47518078" w14:textId="4055276B" w:rsidR="007566FD" w:rsidRPr="00406266" w:rsidRDefault="007566FD" w:rsidP="00BD2F8C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выявлять черты главного</w:t>
            </w:r>
            <w:r w:rsidR="006F5738" w:rsidRPr="00406266">
              <w:rPr>
                <w:i w:val="0"/>
                <w:sz w:val="24"/>
                <w:szCs w:val="24"/>
              </w:rPr>
              <w:t xml:space="preserve">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герояпо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его</w:t>
            </w:r>
            <w:r w:rsidR="006F5738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словам и поступкам, аргументировано высказывать свои впечатления о прочитанном произведении</w:t>
            </w:r>
          </w:p>
        </w:tc>
        <w:tc>
          <w:tcPr>
            <w:tcW w:w="5102" w:type="dxa"/>
            <w:vMerge w:val="restart"/>
          </w:tcPr>
          <w:p w14:paraId="1CBA6625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синтезировать по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лученную информацию для составления ответа (тест). </w:t>
            </w:r>
          </w:p>
          <w:p w14:paraId="35ED5828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строить моноло</w:t>
            </w:r>
            <w:r w:rsidRPr="00406266">
              <w:rPr>
                <w:i w:val="0"/>
                <w:sz w:val="24"/>
                <w:szCs w:val="24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14:paraId="6D5BD1A4" w14:textId="59183A86" w:rsidR="007566FD" w:rsidRPr="00406266" w:rsidRDefault="007566FD" w:rsidP="00657319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выполнять учебные действия, пла</w:t>
            </w:r>
            <w:r w:rsidRPr="00406266">
              <w:rPr>
                <w:i w:val="0"/>
                <w:sz w:val="24"/>
                <w:szCs w:val="24"/>
              </w:rPr>
              <w:softHyphen/>
              <w:t>нировать алгоритм ответа, работать само</w:t>
            </w:r>
            <w:r w:rsidRPr="00406266">
              <w:rPr>
                <w:i w:val="0"/>
                <w:sz w:val="24"/>
                <w:szCs w:val="24"/>
              </w:rPr>
              <w:softHyphen/>
              <w:t>стоятельно.</w:t>
            </w:r>
          </w:p>
        </w:tc>
      </w:tr>
      <w:tr w:rsidR="007566FD" w:rsidRPr="00406266" w14:paraId="7D536AA0" w14:textId="77777777" w:rsidTr="00F91DF4">
        <w:trPr>
          <w:trHeight w:val="2280"/>
        </w:trPr>
        <w:tc>
          <w:tcPr>
            <w:tcW w:w="708" w:type="dxa"/>
          </w:tcPr>
          <w:p w14:paraId="204F52AF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61</w:t>
            </w:r>
          </w:p>
          <w:p w14:paraId="1E23B8DA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5B773C4A" w14:textId="184D82BD" w:rsidR="007566FD" w:rsidRPr="00406266" w:rsidRDefault="007566FD" w:rsidP="00BD5BE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Тип «петербургского мечтателя» в повести «Белые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ночи»</w:t>
            </w:r>
            <w:r w:rsidR="006F5738" w:rsidRPr="00406266">
              <w:rPr>
                <w:i w:val="0"/>
                <w:sz w:val="24"/>
                <w:szCs w:val="24"/>
              </w:rPr>
              <w:t>.</w:t>
            </w:r>
            <w:r w:rsidRPr="00406266">
              <w:rPr>
                <w:i w:val="0"/>
                <w:sz w:val="24"/>
                <w:szCs w:val="24"/>
              </w:rPr>
              <w:t>Черты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его внутреннего мира.</w:t>
            </w:r>
          </w:p>
        </w:tc>
        <w:tc>
          <w:tcPr>
            <w:tcW w:w="870" w:type="dxa"/>
            <w:gridSpan w:val="9"/>
          </w:tcPr>
          <w:p w14:paraId="0850CC76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82" w:type="dxa"/>
            <w:gridSpan w:val="10"/>
          </w:tcPr>
          <w:p w14:paraId="1EC07BB9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vMerge/>
          </w:tcPr>
          <w:p w14:paraId="59572C2A" w14:textId="77777777" w:rsidR="007566FD" w:rsidRPr="00406266" w:rsidRDefault="007566FD" w:rsidP="002B7EAB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vMerge/>
          </w:tcPr>
          <w:p w14:paraId="00463DCC" w14:textId="77777777" w:rsidR="007566FD" w:rsidRPr="00406266" w:rsidRDefault="007566FD" w:rsidP="00BD2F8C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5102" w:type="dxa"/>
            <w:vMerge/>
          </w:tcPr>
          <w:p w14:paraId="21BD7C39" w14:textId="77777777" w:rsidR="007566FD" w:rsidRPr="00406266" w:rsidRDefault="007566FD" w:rsidP="002B7EAB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7566FD" w:rsidRPr="00406266" w14:paraId="1BA25DCC" w14:textId="77777777" w:rsidTr="00F91DF4">
        <w:tc>
          <w:tcPr>
            <w:tcW w:w="708" w:type="dxa"/>
          </w:tcPr>
          <w:p w14:paraId="042E7523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62</w:t>
            </w:r>
            <w:r w:rsidR="00BD5BE1" w:rsidRPr="00406266">
              <w:rPr>
                <w:i w:val="0"/>
                <w:spacing w:val="-1"/>
                <w:sz w:val="24"/>
                <w:szCs w:val="24"/>
              </w:rPr>
              <w:t>-63</w:t>
            </w:r>
          </w:p>
          <w:p w14:paraId="055080AE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7C655931" w14:textId="77777777" w:rsidR="007566FD" w:rsidRPr="00406266" w:rsidRDefault="007566FD" w:rsidP="00BD5BE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Роль истории Настеньки в повести Ф.М. Достоевского «Белые ночи». </w:t>
            </w:r>
          </w:p>
          <w:p w14:paraId="571B9FAA" w14:textId="77777777" w:rsidR="00BD5BE1" w:rsidRPr="00406266" w:rsidRDefault="00BD5BE1" w:rsidP="00BD5BE1">
            <w:pPr>
              <w:rPr>
                <w:i w:val="0"/>
                <w:sz w:val="24"/>
                <w:szCs w:val="24"/>
              </w:rPr>
            </w:pPr>
          </w:p>
          <w:p w14:paraId="59C92821" w14:textId="77777777" w:rsidR="007566FD" w:rsidRPr="00406266" w:rsidRDefault="007566FD" w:rsidP="00BD5BE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Литера</w:t>
            </w:r>
            <w:r w:rsidR="00BD5BE1" w:rsidRPr="00406266">
              <w:rPr>
                <w:i w:val="0"/>
                <w:sz w:val="24"/>
                <w:szCs w:val="24"/>
              </w:rPr>
              <w:t>т</w:t>
            </w:r>
            <w:r w:rsidRPr="00406266">
              <w:rPr>
                <w:i w:val="0"/>
                <w:sz w:val="24"/>
                <w:szCs w:val="24"/>
              </w:rPr>
              <w:t>ура 20 века</w:t>
            </w:r>
          </w:p>
        </w:tc>
        <w:tc>
          <w:tcPr>
            <w:tcW w:w="870" w:type="dxa"/>
            <w:gridSpan w:val="9"/>
          </w:tcPr>
          <w:p w14:paraId="15155EFF" w14:textId="77777777" w:rsidR="007566FD" w:rsidRPr="00406266" w:rsidRDefault="007566FD" w:rsidP="007566F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82" w:type="dxa"/>
            <w:gridSpan w:val="10"/>
          </w:tcPr>
          <w:p w14:paraId="6FEA0A6A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009E840A" w14:textId="77777777" w:rsidR="007566FD" w:rsidRPr="00406266" w:rsidRDefault="007566FD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обучению и самосовершен</w:t>
            </w:r>
            <w:r w:rsidRPr="00406266">
              <w:rPr>
                <w:i w:val="0"/>
                <w:sz w:val="24"/>
                <w:szCs w:val="24"/>
              </w:rPr>
              <w:softHyphen/>
              <w:t>ствованию</w:t>
            </w:r>
          </w:p>
        </w:tc>
        <w:tc>
          <w:tcPr>
            <w:tcW w:w="2551" w:type="dxa"/>
            <w:gridSpan w:val="3"/>
          </w:tcPr>
          <w:p w14:paraId="5C3C2D1A" w14:textId="77777777" w:rsidR="007566FD" w:rsidRPr="00406266" w:rsidRDefault="007566FD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роль истории Настеньки в повести «Белые ночи»; содержание и смысл «сентиментальности» в понимании Достоевского. </w:t>
            </w:r>
          </w:p>
          <w:p w14:paraId="0B9B2481" w14:textId="77777777" w:rsidR="007566FD" w:rsidRPr="00406266" w:rsidRDefault="007566FD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Понимать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позицию автора и его отно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шение к героям; гуманистический пафос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произведения.</w:t>
            </w:r>
          </w:p>
          <w:p w14:paraId="59D41093" w14:textId="77777777" w:rsidR="007566FD" w:rsidRPr="00406266" w:rsidRDefault="007566FD" w:rsidP="00BD2F8C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развернуто обосновывать суждения, </w:t>
            </w:r>
            <w:r w:rsidRPr="00406266">
              <w:rPr>
                <w:i w:val="0"/>
                <w:sz w:val="24"/>
                <w:szCs w:val="24"/>
              </w:rPr>
              <w:lastRenderedPageBreak/>
              <w:t>формулировать свою точку зрения.</w:t>
            </w:r>
          </w:p>
        </w:tc>
        <w:tc>
          <w:tcPr>
            <w:tcW w:w="5102" w:type="dxa"/>
          </w:tcPr>
          <w:p w14:paraId="378CBB95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держанием. </w:t>
            </w:r>
          </w:p>
          <w:p w14:paraId="2D05175A" w14:textId="77777777" w:rsidR="007566FD" w:rsidRPr="00406266" w:rsidRDefault="007566FD" w:rsidP="002B7EAB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читать вслух, понимать прочитанное, аргументировать свою точку зрения.</w:t>
            </w:r>
          </w:p>
          <w:p w14:paraId="375D9177" w14:textId="77777777" w:rsidR="007566FD" w:rsidRPr="00406266" w:rsidRDefault="007566FD" w:rsidP="00657319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определять степень успешности своей работы и работы других в соответствии с выдвинутыми критериями</w:t>
            </w:r>
          </w:p>
        </w:tc>
      </w:tr>
      <w:tr w:rsidR="00875F27" w:rsidRPr="00406266" w14:paraId="55B46C84" w14:textId="77777777" w:rsidTr="00F91DF4">
        <w:trPr>
          <w:gridAfter w:val="5"/>
          <w:wAfter w:w="7795" w:type="dxa"/>
        </w:trPr>
        <w:tc>
          <w:tcPr>
            <w:tcW w:w="708" w:type="dxa"/>
          </w:tcPr>
          <w:p w14:paraId="3EF50D3D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5A09A47E" w14:textId="77777777" w:rsidR="00875F27" w:rsidRPr="00406266" w:rsidRDefault="00875F27" w:rsidP="00BD2F8C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1952" w:type="dxa"/>
            <w:gridSpan w:val="19"/>
          </w:tcPr>
          <w:p w14:paraId="3EF84C9E" w14:textId="77777777" w:rsidR="00875F27" w:rsidRPr="00406266" w:rsidRDefault="00875F27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14:paraId="56A010E1" w14:textId="77777777" w:rsidR="00875F27" w:rsidRPr="00406266" w:rsidRDefault="00875F27" w:rsidP="00BD2F8C">
            <w:pPr>
              <w:jc w:val="both"/>
              <w:rPr>
                <w:b/>
                <w:i w:val="0"/>
                <w:sz w:val="24"/>
                <w:szCs w:val="24"/>
              </w:rPr>
            </w:pPr>
          </w:p>
        </w:tc>
      </w:tr>
      <w:tr w:rsidR="007566FD" w:rsidRPr="00406266" w14:paraId="085D103E" w14:textId="77777777" w:rsidTr="00F91DF4">
        <w:tc>
          <w:tcPr>
            <w:tcW w:w="708" w:type="dxa"/>
          </w:tcPr>
          <w:p w14:paraId="05B3E98F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64</w:t>
            </w:r>
          </w:p>
          <w:p w14:paraId="6213D21D" w14:textId="77777777" w:rsidR="007566FD" w:rsidRPr="00406266" w:rsidRDefault="007566FD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2D708119" w14:textId="77777777" w:rsidR="007566FD" w:rsidRPr="00406266" w:rsidRDefault="007566FD" w:rsidP="003A2DBD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А.П. Чехов: страницы жизни и творчества. «Смерть чиновника». Эволюция образа «маленького человека» в русской литературе</w:t>
            </w:r>
          </w:p>
        </w:tc>
        <w:tc>
          <w:tcPr>
            <w:tcW w:w="885" w:type="dxa"/>
            <w:gridSpan w:val="10"/>
          </w:tcPr>
          <w:p w14:paraId="50155866" w14:textId="77777777" w:rsidR="007566FD" w:rsidRPr="00406266" w:rsidRDefault="007566FD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67" w:type="dxa"/>
            <w:gridSpan w:val="9"/>
          </w:tcPr>
          <w:p w14:paraId="5DED235C" w14:textId="77777777" w:rsidR="007566FD" w:rsidRPr="00406266" w:rsidRDefault="007566FD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6D72663F" w14:textId="77777777" w:rsidR="007566FD" w:rsidRPr="00406266" w:rsidRDefault="007566FD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На основе поведения героев формирование чувства уважения к личности человека, осознание себя как личности</w:t>
            </w:r>
          </w:p>
        </w:tc>
        <w:tc>
          <w:tcPr>
            <w:tcW w:w="2551" w:type="dxa"/>
            <w:gridSpan w:val="3"/>
          </w:tcPr>
          <w:p w14:paraId="58C97952" w14:textId="77777777" w:rsidR="007566FD" w:rsidRPr="00406266" w:rsidRDefault="007566FD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особенности художественной манеры писателя, идейный смысл и проблематику рассказа «Смерть чиновника».</w:t>
            </w:r>
          </w:p>
          <w:p w14:paraId="44401123" w14:textId="77777777" w:rsidR="007566FD" w:rsidRPr="00406266" w:rsidRDefault="007566FD" w:rsidP="00BD2F8C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анализировать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</w:t>
            </w:r>
            <w:proofErr w:type="spellEnd"/>
            <w:r w:rsidRPr="00406266">
              <w:rPr>
                <w:i w:val="0"/>
                <w:sz w:val="24"/>
                <w:szCs w:val="24"/>
              </w:rPr>
              <w:t>-е с учетом творческой манеры автора и жанровой специфики, выявлять авторскую позицию.</w:t>
            </w:r>
          </w:p>
        </w:tc>
        <w:tc>
          <w:tcPr>
            <w:tcW w:w="5102" w:type="dxa"/>
          </w:tcPr>
          <w:p w14:paraId="68DE3717" w14:textId="77777777" w:rsidR="007566FD" w:rsidRPr="00406266" w:rsidRDefault="007566FD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вычитывать подтекстовую информацию</w:t>
            </w:r>
          </w:p>
          <w:p w14:paraId="2FF46338" w14:textId="77777777" w:rsidR="007566FD" w:rsidRPr="00406266" w:rsidRDefault="007566FD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406266">
              <w:rPr>
                <w:i w:val="0"/>
                <w:sz w:val="24"/>
                <w:szCs w:val="24"/>
              </w:rPr>
              <w:softHyphen/>
              <w:t>ции.</w:t>
            </w:r>
          </w:p>
          <w:p w14:paraId="4D8F2A78" w14:textId="77777777" w:rsidR="007566FD" w:rsidRPr="00406266" w:rsidRDefault="007566FD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применять метод информа</w:t>
            </w:r>
            <w:r w:rsidRPr="00406266">
              <w:rPr>
                <w:i w:val="0"/>
                <w:sz w:val="24"/>
                <w:szCs w:val="24"/>
              </w:rPr>
              <w:softHyphen/>
              <w:t>ционного поиска, в том числе с помощью компьютерных средств.</w:t>
            </w:r>
          </w:p>
        </w:tc>
      </w:tr>
      <w:tr w:rsidR="000E1CA6" w:rsidRPr="00406266" w14:paraId="3CF31723" w14:textId="77777777" w:rsidTr="00F91DF4">
        <w:tc>
          <w:tcPr>
            <w:tcW w:w="708" w:type="dxa"/>
          </w:tcPr>
          <w:p w14:paraId="7544DB69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65</w:t>
            </w:r>
          </w:p>
          <w:p w14:paraId="6DA23085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022C5562" w14:textId="77777777" w:rsidR="000E1CA6" w:rsidRPr="00406266" w:rsidRDefault="000E1CA6" w:rsidP="00BD5BE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А.П.</w:t>
            </w:r>
            <w:r w:rsidR="00BD5BE1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Чехов. «Тоска». Тема одиночества человека в мире. Образ многолюдного города и его роль в рассказе. Развитие представлений о жанровых особенностях рассказа</w:t>
            </w:r>
          </w:p>
        </w:tc>
        <w:tc>
          <w:tcPr>
            <w:tcW w:w="930" w:type="dxa"/>
            <w:gridSpan w:val="13"/>
          </w:tcPr>
          <w:p w14:paraId="79D435D6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22" w:type="dxa"/>
            <w:gridSpan w:val="6"/>
          </w:tcPr>
          <w:p w14:paraId="5D225D83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0A6A446F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самосовер</w:t>
            </w:r>
            <w:r w:rsidRPr="00406266">
              <w:rPr>
                <w:i w:val="0"/>
                <w:sz w:val="24"/>
                <w:szCs w:val="24"/>
              </w:rPr>
              <w:softHyphen/>
              <w:t>шенствованию</w:t>
            </w:r>
          </w:p>
        </w:tc>
        <w:tc>
          <w:tcPr>
            <w:tcW w:w="2551" w:type="dxa"/>
            <w:gridSpan w:val="3"/>
          </w:tcPr>
          <w:p w14:paraId="29D001A2" w14:textId="76441C91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жанровые особенности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рассказа</w:t>
            </w:r>
            <w:r w:rsidR="006F5738"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>.</w:t>
            </w: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>Понимать</w:t>
            </w:r>
            <w:proofErr w:type="spellEnd"/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 смысл названия рассказа, эпи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графа к нему; отношение автора к героям, его сочувствие к ним; идейный смысл и нравственную проблематику рассказа.</w:t>
            </w:r>
          </w:p>
          <w:p w14:paraId="2BDB7D3E" w14:textId="77777777" w:rsidR="000E1CA6" w:rsidRPr="00406266" w:rsidRDefault="000E1CA6" w:rsidP="00BD2F8C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анализировать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произв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-е с учетом творческой манеры автора и жанровой специфики, выявлять </w:t>
            </w:r>
            <w:r w:rsidRPr="00406266">
              <w:rPr>
                <w:i w:val="0"/>
                <w:sz w:val="24"/>
                <w:szCs w:val="24"/>
              </w:rPr>
              <w:lastRenderedPageBreak/>
              <w:t>авторскую позицию.</w:t>
            </w:r>
          </w:p>
        </w:tc>
        <w:tc>
          <w:tcPr>
            <w:tcW w:w="5102" w:type="dxa"/>
          </w:tcPr>
          <w:p w14:paraId="1E6081C0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выделять и форму</w:t>
            </w:r>
            <w:r w:rsidRPr="00406266">
              <w:rPr>
                <w:i w:val="0"/>
                <w:sz w:val="24"/>
                <w:szCs w:val="24"/>
              </w:rPr>
              <w:softHyphen/>
              <w:t>лировать познавательную цель.</w:t>
            </w:r>
          </w:p>
          <w:p w14:paraId="775E6E80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sz w:val="24"/>
                <w:szCs w:val="24"/>
              </w:rPr>
              <w:t>уметь моделировать мо</w:t>
            </w:r>
            <w:r w:rsidRPr="00406266">
              <w:rPr>
                <w:i w:val="0"/>
                <w:sz w:val="24"/>
                <w:szCs w:val="24"/>
              </w:rPr>
              <w:softHyphen/>
              <w:t>нологическое высказывание, аргументиро</w:t>
            </w:r>
            <w:r w:rsidRPr="00406266">
              <w:rPr>
                <w:i w:val="0"/>
                <w:sz w:val="24"/>
                <w:szCs w:val="24"/>
              </w:rPr>
              <w:softHyphen/>
              <w:t>вать свою позицию и координировать ее.</w:t>
            </w:r>
          </w:p>
          <w:p w14:paraId="7CC216D6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уметь оценивать и формули</w:t>
            </w:r>
            <w:r w:rsidRPr="00406266">
              <w:rPr>
                <w:i w:val="0"/>
                <w:sz w:val="24"/>
                <w:szCs w:val="24"/>
              </w:rPr>
              <w:softHyphen/>
              <w:t>ровать то, что уже усвоено</w:t>
            </w:r>
          </w:p>
        </w:tc>
      </w:tr>
      <w:tr w:rsidR="000E1CA6" w:rsidRPr="00406266" w14:paraId="6D031A12" w14:textId="77777777" w:rsidTr="00F91DF4">
        <w:tc>
          <w:tcPr>
            <w:tcW w:w="708" w:type="dxa"/>
          </w:tcPr>
          <w:p w14:paraId="54CB7C3F" w14:textId="77777777" w:rsidR="000E1CA6" w:rsidRPr="00406266" w:rsidRDefault="00BD5BE1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66-</w:t>
            </w:r>
            <w:r w:rsidR="000E1CA6" w:rsidRPr="00406266">
              <w:rPr>
                <w:i w:val="0"/>
                <w:spacing w:val="-1"/>
                <w:sz w:val="24"/>
                <w:szCs w:val="24"/>
              </w:rPr>
              <w:t>67</w:t>
            </w:r>
          </w:p>
          <w:p w14:paraId="1D6A5142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12BC18B0" w14:textId="63648C32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  <w:proofErr w:type="spellStart"/>
            <w:r w:rsidRPr="00406266">
              <w:rPr>
                <w:b/>
                <w:i w:val="0"/>
                <w:sz w:val="24"/>
                <w:szCs w:val="24"/>
              </w:rPr>
              <w:t>Вн</w:t>
            </w:r>
            <w:proofErr w:type="spellEnd"/>
            <w:r w:rsidRPr="00406266">
              <w:rPr>
                <w:b/>
                <w:i w:val="0"/>
                <w:sz w:val="24"/>
                <w:szCs w:val="24"/>
              </w:rPr>
              <w:t>.</w:t>
            </w:r>
            <w:r w:rsidR="00BD5BE1" w:rsidRPr="00406266">
              <w:rPr>
                <w:b/>
                <w:i w:val="0"/>
                <w:sz w:val="24"/>
                <w:szCs w:val="24"/>
              </w:rPr>
              <w:t xml:space="preserve"> </w:t>
            </w:r>
            <w:r w:rsidRPr="00406266">
              <w:rPr>
                <w:b/>
                <w:i w:val="0"/>
                <w:sz w:val="24"/>
                <w:szCs w:val="24"/>
              </w:rPr>
              <w:t>чт.</w:t>
            </w:r>
            <w:r w:rsidRPr="00406266">
              <w:rPr>
                <w:i w:val="0"/>
                <w:sz w:val="24"/>
                <w:szCs w:val="24"/>
              </w:rPr>
              <w:t xml:space="preserve"> Эмоциональное богатство русской поэзии Х1Хв. Беседа о стихах Н.А.</w:t>
            </w:r>
            <w:r w:rsidR="00BD5BE1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Некрасова,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Ф.И</w:t>
            </w:r>
            <w:r w:rsidR="006F5738" w:rsidRPr="00406266">
              <w:rPr>
                <w:i w:val="0"/>
                <w:sz w:val="24"/>
                <w:szCs w:val="24"/>
              </w:rPr>
              <w:t>.</w:t>
            </w:r>
            <w:r w:rsidRPr="00406266">
              <w:rPr>
                <w:i w:val="0"/>
                <w:sz w:val="24"/>
                <w:szCs w:val="24"/>
              </w:rPr>
              <w:t>Тютчева</w:t>
            </w:r>
            <w:proofErr w:type="spellEnd"/>
            <w:r w:rsidRPr="00406266">
              <w:rPr>
                <w:i w:val="0"/>
                <w:sz w:val="24"/>
                <w:szCs w:val="24"/>
              </w:rPr>
              <w:t>, А.А.</w:t>
            </w:r>
            <w:r w:rsidR="00BD5BE1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Фета. Их стихотворения разных жанров. Развитие представления о жанрах лирических произведений</w:t>
            </w:r>
          </w:p>
          <w:p w14:paraId="550BC4E5" w14:textId="77777777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930" w:type="dxa"/>
            <w:gridSpan w:val="13"/>
          </w:tcPr>
          <w:p w14:paraId="3F8D5E6E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1022" w:type="dxa"/>
            <w:gridSpan w:val="6"/>
          </w:tcPr>
          <w:p w14:paraId="2D6C889D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14:paraId="37C1C308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индивиду</w:t>
            </w:r>
            <w:r w:rsidRPr="00406266">
              <w:rPr>
                <w:i w:val="0"/>
                <w:sz w:val="24"/>
                <w:szCs w:val="24"/>
              </w:rPr>
              <w:softHyphen/>
              <w:t>альной и коллек</w:t>
            </w:r>
            <w:r w:rsidRPr="00406266">
              <w:rPr>
                <w:i w:val="0"/>
                <w:sz w:val="24"/>
                <w:szCs w:val="24"/>
              </w:rPr>
              <w:softHyphen/>
              <w:t>тивной творческой деятельности</w:t>
            </w:r>
          </w:p>
        </w:tc>
        <w:tc>
          <w:tcPr>
            <w:tcW w:w="2551" w:type="dxa"/>
            <w:gridSpan w:val="3"/>
          </w:tcPr>
          <w:p w14:paraId="1F63D523" w14:textId="7FED9543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жанры лирики; </w:t>
            </w:r>
          </w:p>
          <w:p w14:paraId="53F46147" w14:textId="77777777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особенности стиля поэтов, их творчества</w:t>
            </w:r>
          </w:p>
          <w:p w14:paraId="6144B828" w14:textId="33A5EFCF" w:rsidR="000E1CA6" w:rsidRPr="00406266" w:rsidRDefault="000E1CA6" w:rsidP="00BD2F8C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стих-я; находить тропы и стилистические фигуры, осмысливать их роль в тексте.</w:t>
            </w:r>
          </w:p>
        </w:tc>
        <w:tc>
          <w:tcPr>
            <w:tcW w:w="5102" w:type="dxa"/>
          </w:tcPr>
          <w:p w14:paraId="2459CECB" w14:textId="77777777" w:rsidR="000E1CA6" w:rsidRPr="00406266" w:rsidRDefault="000E1CA6" w:rsidP="00BD2F8C">
            <w:pPr>
              <w:jc w:val="both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искать и выделять необходимую информацию из учебника; определять понятия, создавать обобщения, устанавливать аналогии. </w:t>
            </w: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уметь ставить вопросы и обращаться за помощью к учебной лите</w:t>
            </w:r>
            <w:r w:rsidRPr="00406266">
              <w:rPr>
                <w:i w:val="0"/>
                <w:sz w:val="24"/>
                <w:szCs w:val="24"/>
              </w:rPr>
              <w:softHyphen/>
              <w:t>ратуре.</w:t>
            </w:r>
          </w:p>
          <w:p w14:paraId="245F09AE" w14:textId="77777777" w:rsidR="000E1CA6" w:rsidRPr="00406266" w:rsidRDefault="000E1CA6" w:rsidP="00BD2F8C">
            <w:pPr>
              <w:jc w:val="both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выбирать действия в соот</w:t>
            </w:r>
            <w:r w:rsidRPr="00406266">
              <w:rPr>
                <w:i w:val="0"/>
                <w:sz w:val="24"/>
                <w:szCs w:val="24"/>
              </w:rPr>
              <w:softHyphen/>
              <w:t>ветствии с поставленной задачей.</w:t>
            </w:r>
          </w:p>
        </w:tc>
      </w:tr>
      <w:tr w:rsidR="00875F27" w:rsidRPr="00406266" w14:paraId="7AADD562" w14:textId="77777777" w:rsidTr="00F91DF4">
        <w:trPr>
          <w:gridAfter w:val="6"/>
          <w:wAfter w:w="8755" w:type="dxa"/>
        </w:trPr>
        <w:tc>
          <w:tcPr>
            <w:tcW w:w="708" w:type="dxa"/>
          </w:tcPr>
          <w:p w14:paraId="2B0C17C8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09F91539" w14:textId="77777777" w:rsidR="00875F27" w:rsidRPr="00406266" w:rsidRDefault="00875F27" w:rsidP="00BD2F8C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2977" w:type="dxa"/>
            <w:gridSpan w:val="20"/>
          </w:tcPr>
          <w:p w14:paraId="33AFDCB6" w14:textId="77777777" w:rsidR="00875F27" w:rsidRPr="00406266" w:rsidRDefault="00875F27" w:rsidP="00D31A2F">
            <w:pPr>
              <w:rPr>
                <w:i w:val="0"/>
                <w:sz w:val="24"/>
                <w:szCs w:val="24"/>
              </w:rPr>
            </w:pPr>
          </w:p>
          <w:p w14:paraId="7CB30403" w14:textId="77777777" w:rsidR="00875F27" w:rsidRPr="00406266" w:rsidRDefault="00875F27" w:rsidP="00D31A2F">
            <w:pPr>
              <w:rPr>
                <w:i w:val="0"/>
                <w:sz w:val="24"/>
                <w:szCs w:val="24"/>
              </w:rPr>
            </w:pPr>
          </w:p>
        </w:tc>
      </w:tr>
      <w:tr w:rsidR="000E1CA6" w:rsidRPr="00406266" w14:paraId="7FFD2C04" w14:textId="77777777" w:rsidTr="00F91DF4">
        <w:tc>
          <w:tcPr>
            <w:tcW w:w="708" w:type="dxa"/>
          </w:tcPr>
          <w:p w14:paraId="79DFF8D3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68</w:t>
            </w:r>
          </w:p>
          <w:p w14:paraId="2059A9F8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2ADA578D" w14:textId="77777777" w:rsidR="000E1CA6" w:rsidRPr="00406266" w:rsidRDefault="000E1CA6" w:rsidP="00BD5BE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Русская литература </w:t>
            </w:r>
            <w:r w:rsidRPr="00406266">
              <w:rPr>
                <w:i w:val="0"/>
                <w:sz w:val="24"/>
                <w:szCs w:val="24"/>
                <w:lang w:val="en-US"/>
              </w:rPr>
              <w:t>XX</w:t>
            </w:r>
            <w:r w:rsidRPr="00406266">
              <w:rPr>
                <w:i w:val="0"/>
                <w:sz w:val="24"/>
                <w:szCs w:val="24"/>
              </w:rPr>
              <w:t xml:space="preserve"> века: многообразие жанров и направлений</w:t>
            </w:r>
          </w:p>
        </w:tc>
        <w:tc>
          <w:tcPr>
            <w:tcW w:w="945" w:type="dxa"/>
            <w:gridSpan w:val="14"/>
          </w:tcPr>
          <w:p w14:paraId="155D8881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861" w:type="dxa"/>
            <w:gridSpan w:val="4"/>
          </w:tcPr>
          <w:p w14:paraId="404A6CE5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0240513B" w14:textId="58842CF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изучению нового материала, интереса к русской истории и её культурному наследию</w:t>
            </w:r>
          </w:p>
        </w:tc>
        <w:tc>
          <w:tcPr>
            <w:tcW w:w="2415" w:type="dxa"/>
          </w:tcPr>
          <w:p w14:paraId="7878F535" w14:textId="7B3ED6D8" w:rsidR="000E1CA6" w:rsidRPr="00406266" w:rsidRDefault="000E1CA6" w:rsidP="00376640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 xml:space="preserve">основные исторические события </w:t>
            </w:r>
            <w:r w:rsidRPr="00406266">
              <w:rPr>
                <w:i w:val="0"/>
                <w:sz w:val="24"/>
                <w:szCs w:val="24"/>
                <w:lang w:val="en-US"/>
              </w:rPr>
              <w:t>XX</w:t>
            </w:r>
            <w:r w:rsidRPr="00406266">
              <w:rPr>
                <w:i w:val="0"/>
                <w:sz w:val="24"/>
                <w:szCs w:val="24"/>
              </w:rPr>
              <w:t xml:space="preserve"> века, повлиявшие на развитие литературы </w:t>
            </w:r>
            <w:r w:rsidRPr="00406266">
              <w:rPr>
                <w:i w:val="0"/>
                <w:sz w:val="24"/>
                <w:szCs w:val="24"/>
                <w:lang w:val="en-US"/>
              </w:rPr>
              <w:t>XX</w:t>
            </w:r>
            <w:r w:rsidRPr="00406266">
              <w:rPr>
                <w:i w:val="0"/>
                <w:sz w:val="24"/>
                <w:szCs w:val="24"/>
              </w:rPr>
              <w:t xml:space="preserve"> века; жанровое и тематическое многообразие произведений</w:t>
            </w:r>
          </w:p>
          <w:p w14:paraId="5363FBF9" w14:textId="34C5182D" w:rsidR="000E1CA6" w:rsidRPr="00406266" w:rsidRDefault="000E1CA6" w:rsidP="00376640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выделять главное и значимое в учебном материале; составлять конспект лекции.</w:t>
            </w:r>
          </w:p>
        </w:tc>
        <w:tc>
          <w:tcPr>
            <w:tcW w:w="5102" w:type="dxa"/>
          </w:tcPr>
          <w:p w14:paraId="3DC66AD4" w14:textId="77777777" w:rsidR="000E1CA6" w:rsidRPr="00406266" w:rsidRDefault="000E1CA6" w:rsidP="00DE02AD">
            <w:pPr>
              <w:jc w:val="both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Познавательные:</w:t>
            </w:r>
            <w:r w:rsidRPr="00406266">
              <w:rPr>
                <w:i w:val="0"/>
                <w:sz w:val="24"/>
                <w:szCs w:val="24"/>
              </w:rPr>
              <w:t xml:space="preserve"> уметь искать и выделять необходимую информацию из учебника и интернета; определять понятия, создавать обобщения, устанавливать аналогии. </w:t>
            </w:r>
            <w:r w:rsidRPr="00406266">
              <w:rPr>
                <w:b/>
                <w:i w:val="0"/>
                <w:sz w:val="24"/>
                <w:szCs w:val="24"/>
              </w:rPr>
              <w:t>Коммуникативные:</w:t>
            </w:r>
            <w:r w:rsidRPr="00406266">
              <w:rPr>
                <w:i w:val="0"/>
                <w:sz w:val="24"/>
                <w:szCs w:val="24"/>
              </w:rPr>
              <w:t xml:space="preserve"> уметь ставить вопросы и обращаться за помощью к учебной лите</w:t>
            </w:r>
            <w:r w:rsidRPr="00406266">
              <w:rPr>
                <w:i w:val="0"/>
                <w:sz w:val="24"/>
                <w:szCs w:val="24"/>
              </w:rPr>
              <w:softHyphen/>
              <w:t>ратуре.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выбирать действия в соот</w:t>
            </w:r>
            <w:r w:rsidRPr="00406266">
              <w:rPr>
                <w:i w:val="0"/>
                <w:sz w:val="24"/>
                <w:szCs w:val="24"/>
              </w:rPr>
              <w:softHyphen/>
              <w:t>ветствии с поставленной задачей.</w:t>
            </w:r>
          </w:p>
        </w:tc>
      </w:tr>
      <w:tr w:rsidR="000E1CA6" w:rsidRPr="00406266" w14:paraId="1B621C14" w14:textId="77777777" w:rsidTr="00F91DF4">
        <w:tc>
          <w:tcPr>
            <w:tcW w:w="708" w:type="dxa"/>
          </w:tcPr>
          <w:p w14:paraId="2E8E8FF6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69</w:t>
            </w:r>
          </w:p>
          <w:p w14:paraId="2E35A99C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5BB885F6" w14:textId="77777777" w:rsidR="000E1CA6" w:rsidRPr="00406266" w:rsidRDefault="000E1CA6" w:rsidP="00BD5BE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lastRenderedPageBreak/>
              <w:t xml:space="preserve">И.А. Бунин: </w:t>
            </w:r>
            <w:r w:rsidRPr="00406266">
              <w:rPr>
                <w:i w:val="0"/>
                <w:sz w:val="24"/>
                <w:szCs w:val="24"/>
              </w:rPr>
              <w:lastRenderedPageBreak/>
              <w:t>страницы жизни и творчества. «Темные аллеи». История любви Надежды и Николая Алексеевича. «Поэзия» и «проза» русской усадьбы</w:t>
            </w:r>
          </w:p>
        </w:tc>
        <w:tc>
          <w:tcPr>
            <w:tcW w:w="960" w:type="dxa"/>
            <w:gridSpan w:val="15"/>
          </w:tcPr>
          <w:p w14:paraId="50F8025C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846" w:type="dxa"/>
            <w:gridSpan w:val="3"/>
          </w:tcPr>
          <w:p w14:paraId="557F7503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15B8DC05" w14:textId="77777777" w:rsidR="000E1CA6" w:rsidRPr="00406266" w:rsidRDefault="000E1CA6" w:rsidP="00F776E5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Формирование </w:t>
            </w:r>
            <w:r w:rsidRPr="00406266">
              <w:rPr>
                <w:i w:val="0"/>
                <w:sz w:val="24"/>
                <w:szCs w:val="24"/>
              </w:rPr>
              <w:lastRenderedPageBreak/>
              <w:t>чувства ответственности за свои поступки</w:t>
            </w:r>
          </w:p>
        </w:tc>
        <w:tc>
          <w:tcPr>
            <w:tcW w:w="2415" w:type="dxa"/>
          </w:tcPr>
          <w:p w14:paraId="6FDD5CD1" w14:textId="6035D936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 xml:space="preserve">основные </w:t>
            </w:r>
            <w:r w:rsidRPr="00406266">
              <w:rPr>
                <w:i w:val="0"/>
                <w:sz w:val="24"/>
                <w:szCs w:val="24"/>
              </w:rPr>
              <w:lastRenderedPageBreak/>
              <w:t xml:space="preserve">факты жизни и творчества Бунина; историю любви Надежды и Николая Алексеевича в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произ-ии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«Темные аллеи»;</w:t>
            </w:r>
          </w:p>
          <w:p w14:paraId="1A3EB630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 «поэзии» и «прозе» русской усадьбы.</w:t>
            </w:r>
          </w:p>
          <w:p w14:paraId="72E01771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анализировать произведение с учетом творческой манеры автора и жанровой специфики, выявлять авторскую позицию.</w:t>
            </w:r>
          </w:p>
        </w:tc>
        <w:tc>
          <w:tcPr>
            <w:tcW w:w="5102" w:type="dxa"/>
          </w:tcPr>
          <w:p w14:paraId="19F0393F" w14:textId="77777777" w:rsidR="000E1CA6" w:rsidRPr="00406266" w:rsidRDefault="000E1CA6" w:rsidP="00D31A2F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 xml:space="preserve">уметь узнавать, </w:t>
            </w:r>
            <w:r w:rsidRPr="00406266">
              <w:rPr>
                <w:i w:val="0"/>
                <w:sz w:val="24"/>
                <w:szCs w:val="24"/>
              </w:rPr>
              <w:lastRenderedPageBreak/>
              <w:t>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 (формировать умение работать по алгоритмам).</w:t>
            </w:r>
          </w:p>
          <w:p w14:paraId="2FD0EEA5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формировать навыки выразительного чтения, коллективного взаимодействия.</w:t>
            </w:r>
          </w:p>
          <w:p w14:paraId="7D5FF1BA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</w:t>
            </w:r>
            <w:r w:rsidRPr="00406266">
              <w:rPr>
                <w:i w:val="0"/>
                <w:sz w:val="24"/>
                <w:szCs w:val="24"/>
              </w:rPr>
              <w:t>: самостоятельно формулировать цели и задачи урока</w:t>
            </w:r>
          </w:p>
          <w:p w14:paraId="64C958D7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</w:p>
        </w:tc>
      </w:tr>
      <w:tr w:rsidR="000E1CA6" w:rsidRPr="00406266" w14:paraId="2DBE6490" w14:textId="77777777" w:rsidTr="00F91DF4">
        <w:tc>
          <w:tcPr>
            <w:tcW w:w="708" w:type="dxa"/>
          </w:tcPr>
          <w:p w14:paraId="1DDBFB4B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70</w:t>
            </w:r>
          </w:p>
          <w:p w14:paraId="1B441F6D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1F764E66" w14:textId="77777777" w:rsidR="000E1CA6" w:rsidRPr="00406266" w:rsidRDefault="000E1CA6" w:rsidP="00890B48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Мастерство И.А. Бунина в рассказе «Темные аллеи». Лиризм повествования</w:t>
            </w:r>
          </w:p>
        </w:tc>
        <w:tc>
          <w:tcPr>
            <w:tcW w:w="960" w:type="dxa"/>
            <w:gridSpan w:val="15"/>
          </w:tcPr>
          <w:p w14:paraId="18AA6291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846" w:type="dxa"/>
            <w:gridSpan w:val="3"/>
          </w:tcPr>
          <w:p w14:paraId="5B942167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5CD24641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Развитие чувства прекрасного, формирование вкуса</w:t>
            </w:r>
          </w:p>
        </w:tc>
        <w:tc>
          <w:tcPr>
            <w:tcW w:w="2415" w:type="dxa"/>
          </w:tcPr>
          <w:p w14:paraId="09DE23A7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сюжет и содержание рассказа; композицию;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теоретико-литературные понятия психоло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-3"/>
                <w:sz w:val="24"/>
                <w:szCs w:val="24"/>
              </w:rPr>
              <w:t xml:space="preserve">гизм, драматизм, лиризм, деталь, пейзаж, </w:t>
            </w:r>
            <w:r w:rsidRPr="00406266">
              <w:rPr>
                <w:rFonts w:eastAsia="Times New Roman"/>
                <w:i w:val="0"/>
                <w:spacing w:val="-5"/>
                <w:sz w:val="24"/>
                <w:szCs w:val="24"/>
              </w:rPr>
              <w:t>портрет, интерьер.</w:t>
            </w:r>
          </w:p>
          <w:p w14:paraId="2A0A70B2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анализировать произведение с учетом творческой манеры автора и жанровой </w:t>
            </w:r>
            <w:r w:rsidRPr="00406266">
              <w:rPr>
                <w:i w:val="0"/>
                <w:sz w:val="24"/>
                <w:szCs w:val="24"/>
              </w:rPr>
              <w:lastRenderedPageBreak/>
              <w:t>специфики, выявлять авторскую позицию.</w:t>
            </w:r>
          </w:p>
        </w:tc>
        <w:tc>
          <w:tcPr>
            <w:tcW w:w="5102" w:type="dxa"/>
          </w:tcPr>
          <w:p w14:paraId="6D922AE3" w14:textId="77777777" w:rsidR="000E1CA6" w:rsidRPr="00406266" w:rsidRDefault="000E1CA6" w:rsidP="00D31A2F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держанием.</w:t>
            </w:r>
          </w:p>
          <w:p w14:paraId="1B843895" w14:textId="77777777" w:rsidR="000E1CA6" w:rsidRPr="00406266" w:rsidRDefault="000E1CA6" w:rsidP="00D31A2F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3A7B782F" w14:textId="0CDADFDC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формировать ситуацию саморегуляции эмоциональных состояний, т. е. формировать опыт</w:t>
            </w:r>
          </w:p>
        </w:tc>
      </w:tr>
      <w:tr w:rsidR="000E1CA6" w:rsidRPr="00406266" w14:paraId="142F09D4" w14:textId="77777777" w:rsidTr="00F91DF4">
        <w:tc>
          <w:tcPr>
            <w:tcW w:w="708" w:type="dxa"/>
          </w:tcPr>
          <w:p w14:paraId="7C24B8B5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71</w:t>
            </w:r>
          </w:p>
          <w:p w14:paraId="27CEF423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978AA45" w14:textId="77777777" w:rsidR="000E1CA6" w:rsidRPr="00406266" w:rsidRDefault="000E1CA6" w:rsidP="00890B48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Русская поэзия «Серебряного века».</w:t>
            </w:r>
          </w:p>
        </w:tc>
        <w:tc>
          <w:tcPr>
            <w:tcW w:w="960" w:type="dxa"/>
            <w:gridSpan w:val="15"/>
          </w:tcPr>
          <w:p w14:paraId="352904D0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846" w:type="dxa"/>
            <w:gridSpan w:val="3"/>
          </w:tcPr>
          <w:p w14:paraId="01AA810C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052568E7" w14:textId="53A7F8AC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изучению нового материала, интереса к русской истории и её культурному наследию</w:t>
            </w:r>
          </w:p>
        </w:tc>
        <w:tc>
          <w:tcPr>
            <w:tcW w:w="2415" w:type="dxa"/>
          </w:tcPr>
          <w:p w14:paraId="07361A99" w14:textId="43CABC56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т/л понятия:</w:t>
            </w:r>
          </w:p>
          <w:p w14:paraId="41A71E4A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декаданс, ренессанс, модернизм, символизм, акмеизм, футуризм</w:t>
            </w:r>
          </w:p>
          <w:p w14:paraId="4341C8BD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1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символическое значение образов; идейно-художественный смысл произве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дений</w:t>
            </w:r>
          </w:p>
          <w:p w14:paraId="4DBED506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конспектировать лекцию; интегрировать материал урока с содержанием смежных дисциплин (история, МХК)</w:t>
            </w:r>
          </w:p>
        </w:tc>
        <w:tc>
          <w:tcPr>
            <w:tcW w:w="5102" w:type="dxa"/>
          </w:tcPr>
          <w:p w14:paraId="2CFF2345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устанавливать ана</w:t>
            </w:r>
            <w:r w:rsidRPr="00406266">
              <w:rPr>
                <w:i w:val="0"/>
                <w:sz w:val="24"/>
                <w:szCs w:val="24"/>
              </w:rPr>
              <w:softHyphen/>
              <w:t>логии, извлекать информацию из схем, таблиц.</w:t>
            </w:r>
          </w:p>
          <w:p w14:paraId="52F8CA9C" w14:textId="77777777" w:rsidR="000E1CA6" w:rsidRPr="00406266" w:rsidRDefault="000E1CA6" w:rsidP="00D31A2F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формулировать собственное мнение и свою позицию.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2D819385" w14:textId="77777777" w:rsidR="000E1CA6" w:rsidRPr="00406266" w:rsidRDefault="000E1CA6" w:rsidP="00D31A2F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</w:p>
          <w:p w14:paraId="5F052EC7" w14:textId="77777777" w:rsidR="000E1CA6" w:rsidRPr="00406266" w:rsidRDefault="000E1CA6" w:rsidP="00D31A2F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навыков самодиа</w:t>
            </w:r>
            <w:r w:rsidRPr="00406266">
              <w:rPr>
                <w:i w:val="0"/>
                <w:sz w:val="24"/>
                <w:szCs w:val="24"/>
              </w:rPr>
              <w:softHyphen/>
              <w:t>гностики по алго</w:t>
            </w:r>
            <w:r w:rsidRPr="00406266">
              <w:rPr>
                <w:i w:val="0"/>
                <w:sz w:val="24"/>
                <w:szCs w:val="24"/>
              </w:rPr>
              <w:softHyphen/>
              <w:t>ритму выполнения задачи при кон</w:t>
            </w:r>
            <w:r w:rsidRPr="00406266">
              <w:rPr>
                <w:i w:val="0"/>
                <w:sz w:val="24"/>
                <w:szCs w:val="24"/>
              </w:rPr>
              <w:softHyphen/>
              <w:t>сультативной по</w:t>
            </w:r>
            <w:r w:rsidRPr="00406266">
              <w:rPr>
                <w:i w:val="0"/>
                <w:sz w:val="24"/>
                <w:szCs w:val="24"/>
              </w:rPr>
              <w:softHyphen/>
              <w:t>мощи учителя</w:t>
            </w:r>
          </w:p>
          <w:p w14:paraId="64E083D9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</w:p>
        </w:tc>
      </w:tr>
      <w:tr w:rsidR="000E1CA6" w:rsidRPr="00406266" w14:paraId="199218B2" w14:textId="77777777" w:rsidTr="00F91DF4">
        <w:tc>
          <w:tcPr>
            <w:tcW w:w="708" w:type="dxa"/>
          </w:tcPr>
          <w:p w14:paraId="6B98D65D" w14:textId="77777777" w:rsidR="000E1CA6" w:rsidRPr="00406266" w:rsidRDefault="000E1CA6" w:rsidP="003B38D5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72-73</w:t>
            </w:r>
          </w:p>
          <w:p w14:paraId="6164B182" w14:textId="77777777" w:rsidR="000E1CA6" w:rsidRPr="00406266" w:rsidRDefault="000E1CA6" w:rsidP="003B38D5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6EFAAEA7" w14:textId="6CE6994E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А.А. Блок. Страницы жизни. «Ветер принес издалека…», «О, весна без конца и краю…», «О, я хочу безумно жить…».</w:t>
            </w:r>
            <w:r w:rsidR="00005902" w:rsidRPr="00406266">
              <w:rPr>
                <w:i w:val="0"/>
                <w:sz w:val="24"/>
                <w:szCs w:val="24"/>
              </w:rPr>
              <w:t xml:space="preserve"> «</w:t>
            </w:r>
            <w:r w:rsidR="0062673C" w:rsidRPr="00406266">
              <w:rPr>
                <w:i w:val="0"/>
                <w:sz w:val="24"/>
                <w:szCs w:val="24"/>
              </w:rPr>
              <w:t xml:space="preserve">Заклятие огнем и мраком», «Как тяжело ходить среди людей», «О доблестях, о </w:t>
            </w:r>
            <w:r w:rsidR="0062673C" w:rsidRPr="00406266">
              <w:rPr>
                <w:i w:val="0"/>
                <w:sz w:val="24"/>
                <w:szCs w:val="24"/>
              </w:rPr>
              <w:lastRenderedPageBreak/>
              <w:t>подвигах.»</w:t>
            </w:r>
            <w:r w:rsidR="00AC2529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Высокие идеалы и предчувствие перемен. Своеобразие лирических интонаций Блока. Образы и ритмы поэта.</w:t>
            </w:r>
          </w:p>
        </w:tc>
        <w:tc>
          <w:tcPr>
            <w:tcW w:w="930" w:type="dxa"/>
            <w:gridSpan w:val="13"/>
          </w:tcPr>
          <w:p w14:paraId="220B221F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876" w:type="dxa"/>
            <w:gridSpan w:val="5"/>
          </w:tcPr>
          <w:p w14:paraId="2028D701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59CD0FBD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самосовер</w:t>
            </w:r>
            <w:r w:rsidRPr="00406266">
              <w:rPr>
                <w:i w:val="0"/>
                <w:sz w:val="24"/>
                <w:szCs w:val="24"/>
              </w:rPr>
              <w:softHyphen/>
              <w:t>шенствованию</w:t>
            </w:r>
          </w:p>
        </w:tc>
        <w:tc>
          <w:tcPr>
            <w:tcW w:w="2415" w:type="dxa"/>
          </w:tcPr>
          <w:p w14:paraId="2AE19F5A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основные факты творческого пути Блока, особенности его худ. метода, символизм</w:t>
            </w:r>
          </w:p>
          <w:p w14:paraId="2CAB036F" w14:textId="77777777" w:rsidR="000E1CA6" w:rsidRPr="00406266" w:rsidRDefault="000E1CA6" w:rsidP="00CD7E7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и анализировать стихотворения, создавать историко-культурный и биографический </w:t>
            </w:r>
            <w:r w:rsidRPr="00406266">
              <w:rPr>
                <w:i w:val="0"/>
                <w:sz w:val="24"/>
                <w:szCs w:val="24"/>
              </w:rPr>
              <w:lastRenderedPageBreak/>
              <w:t>комментарий стихотворения.</w:t>
            </w:r>
          </w:p>
        </w:tc>
        <w:tc>
          <w:tcPr>
            <w:tcW w:w="5102" w:type="dxa"/>
          </w:tcPr>
          <w:p w14:paraId="37AF7498" w14:textId="77777777" w:rsidR="000E1CA6" w:rsidRPr="00406266" w:rsidRDefault="000E1CA6" w:rsidP="00D31A2F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уметь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 (формировать умение работать по алгоритмам).</w:t>
            </w:r>
          </w:p>
          <w:p w14:paraId="6118B8B1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УУД:</w:t>
            </w:r>
            <w:r w:rsidRPr="00406266">
              <w:rPr>
                <w:i w:val="0"/>
                <w:sz w:val="24"/>
                <w:szCs w:val="24"/>
              </w:rPr>
              <w:t xml:space="preserve"> формировать навыки выразительного чтения, коллективного взаимодействия.</w:t>
            </w:r>
          </w:p>
          <w:p w14:paraId="0C725777" w14:textId="77777777" w:rsidR="000E1CA6" w:rsidRPr="00406266" w:rsidRDefault="000E1CA6" w:rsidP="00657319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определять степень успешности своей работы и работы других в соответствии с выдвинутыми критериями</w:t>
            </w:r>
          </w:p>
        </w:tc>
      </w:tr>
      <w:tr w:rsidR="000E1CA6" w:rsidRPr="00406266" w14:paraId="26049C93" w14:textId="77777777" w:rsidTr="00F91DF4">
        <w:tc>
          <w:tcPr>
            <w:tcW w:w="708" w:type="dxa"/>
          </w:tcPr>
          <w:p w14:paraId="14CA1B71" w14:textId="77777777" w:rsidR="000E1CA6" w:rsidRPr="00406266" w:rsidRDefault="000E1CA6" w:rsidP="00890B4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74</w:t>
            </w:r>
          </w:p>
          <w:p w14:paraId="288B6910" w14:textId="77777777" w:rsidR="000E1CA6" w:rsidRPr="00406266" w:rsidRDefault="000E1CA6" w:rsidP="00890B4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074A4855" w14:textId="01B8ADDA" w:rsidR="000E1CA6" w:rsidRPr="00406266" w:rsidRDefault="000E1CA6" w:rsidP="00890B48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С.А. Есенин: страницы жизни. Тема Родины в лирике С.А.</w:t>
            </w:r>
            <w:r w:rsidR="00890B48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Есенина. «Вот уж вечер…», «Разбуди меня завтра рано…», «Край ты мой заброшенный…»</w:t>
            </w:r>
            <w:r w:rsidR="0041217C" w:rsidRPr="00406266">
              <w:rPr>
                <w:i w:val="0"/>
                <w:sz w:val="24"/>
                <w:szCs w:val="24"/>
              </w:rPr>
              <w:t>. «Гой ты, Русь моя родная.», «Отговорила роща золотая…».</w:t>
            </w:r>
          </w:p>
          <w:p w14:paraId="47C59D3A" w14:textId="77777777" w:rsidR="000E1CA6" w:rsidRPr="00406266" w:rsidRDefault="000E1CA6" w:rsidP="00890B48">
            <w:pPr>
              <w:rPr>
                <w:i w:val="0"/>
                <w:sz w:val="24"/>
                <w:szCs w:val="24"/>
              </w:rPr>
            </w:pPr>
          </w:p>
        </w:tc>
        <w:tc>
          <w:tcPr>
            <w:tcW w:w="930" w:type="dxa"/>
            <w:gridSpan w:val="13"/>
          </w:tcPr>
          <w:p w14:paraId="032D8454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876" w:type="dxa"/>
            <w:gridSpan w:val="5"/>
          </w:tcPr>
          <w:p w14:paraId="043A3E38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4971AA8F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Развитие чувства прекрасного, формирование вкуса</w:t>
            </w:r>
          </w:p>
        </w:tc>
        <w:tc>
          <w:tcPr>
            <w:tcW w:w="2415" w:type="dxa"/>
          </w:tcPr>
          <w:p w14:paraId="28A913F9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ключевые моменты творческой биографии поэта; особенности поэтики, основные мотивы его творчества;</w:t>
            </w:r>
          </w:p>
          <w:p w14:paraId="796FEE74" w14:textId="659434C1" w:rsidR="000E1CA6" w:rsidRPr="00406266" w:rsidRDefault="000E1CA6" w:rsidP="00E62D99">
            <w:pPr>
              <w:rPr>
                <w:rFonts w:eastAsia="Times New Roman"/>
                <w:i w:val="0"/>
                <w:spacing w:val="2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Понимать,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>в чем своеобразие темы Роди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ны в лирике поэта; непосредственность,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простоту, естественность, эмоциональ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softHyphen/>
              <w:t>ность, афористичность</w:t>
            </w:r>
          </w:p>
          <w:p w14:paraId="561BBE6B" w14:textId="77777777" w:rsidR="000E1CA6" w:rsidRPr="00406266" w:rsidRDefault="000E1CA6" w:rsidP="0098419E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Уметь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выразительно читать стихотворе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ния, определять их темы и идеи; просле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>живать развитие таланта поэта от учени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ческих стихотворений к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lastRenderedPageBreak/>
              <w:t>зрелым</w:t>
            </w:r>
          </w:p>
        </w:tc>
        <w:tc>
          <w:tcPr>
            <w:tcW w:w="5102" w:type="dxa"/>
          </w:tcPr>
          <w:p w14:paraId="0164E677" w14:textId="77777777" w:rsidR="000E1CA6" w:rsidRPr="00406266" w:rsidRDefault="000E1CA6" w:rsidP="00D31A2F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держанием.</w:t>
            </w:r>
          </w:p>
          <w:p w14:paraId="16EA23AC" w14:textId="77777777" w:rsidR="000E1CA6" w:rsidRPr="00406266" w:rsidRDefault="000E1CA6" w:rsidP="00D31A2F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2F67390E" w14:textId="24F2409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формировать ситуацию са</w:t>
            </w:r>
            <w:r w:rsidRPr="00406266">
              <w:rPr>
                <w:i w:val="0"/>
                <w:sz w:val="24"/>
                <w:szCs w:val="24"/>
              </w:rPr>
              <w:softHyphen/>
              <w:t>морегуляции эмоциональных состояний, т. е. формировать опыт</w:t>
            </w:r>
          </w:p>
        </w:tc>
      </w:tr>
      <w:tr w:rsidR="000E1CA6" w:rsidRPr="00406266" w14:paraId="5EBA75B0" w14:textId="77777777" w:rsidTr="00F91DF4">
        <w:tc>
          <w:tcPr>
            <w:tcW w:w="708" w:type="dxa"/>
          </w:tcPr>
          <w:p w14:paraId="19F7845D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75</w:t>
            </w:r>
          </w:p>
          <w:p w14:paraId="479DB485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08233483" w14:textId="77777777" w:rsidR="000E1CA6" w:rsidRPr="00406266" w:rsidRDefault="000E1CA6" w:rsidP="00890B48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Размышления о жизни, любви, природе, предназначении человека в лирике С.А.</w:t>
            </w:r>
            <w:r w:rsidR="00890B48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Есенина. </w:t>
            </w:r>
          </w:p>
        </w:tc>
        <w:tc>
          <w:tcPr>
            <w:tcW w:w="960" w:type="dxa"/>
            <w:gridSpan w:val="15"/>
          </w:tcPr>
          <w:p w14:paraId="49A24DD2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846" w:type="dxa"/>
            <w:gridSpan w:val="3"/>
          </w:tcPr>
          <w:p w14:paraId="72904F06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25347BF0" w14:textId="77777777" w:rsidR="000E1CA6" w:rsidRPr="00406266" w:rsidRDefault="000E1CA6" w:rsidP="0005699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Развитие эстетических чувств, эмоциональной сферы личности</w:t>
            </w:r>
          </w:p>
        </w:tc>
        <w:tc>
          <w:tcPr>
            <w:tcW w:w="2415" w:type="dxa"/>
          </w:tcPr>
          <w:p w14:paraId="6983693F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т\л: лиризм, исповедальность, имажинизм</w:t>
            </w:r>
          </w:p>
          <w:p w14:paraId="71698587" w14:textId="782453B8" w:rsidR="000E1CA6" w:rsidRPr="00406266" w:rsidRDefault="000E1CA6" w:rsidP="00CD7E7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стихотворение, определять тематику, проблематику стихотворения. , анализировать цветовую лексику в стихотворении.</w:t>
            </w:r>
          </w:p>
        </w:tc>
        <w:tc>
          <w:tcPr>
            <w:tcW w:w="5102" w:type="dxa"/>
          </w:tcPr>
          <w:p w14:paraId="78347E9B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держанием. </w:t>
            </w:r>
          </w:p>
          <w:p w14:paraId="10E9F62D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строить моноло</w:t>
            </w:r>
            <w:r w:rsidRPr="00406266">
              <w:rPr>
                <w:i w:val="0"/>
                <w:sz w:val="24"/>
                <w:szCs w:val="24"/>
              </w:rPr>
              <w:softHyphen/>
              <w:t>гическое высказывание, договариваться и приходить к общему результату</w:t>
            </w:r>
          </w:p>
          <w:p w14:paraId="7A95C52E" w14:textId="77777777" w:rsidR="000E1CA6" w:rsidRPr="00406266" w:rsidRDefault="000E1CA6" w:rsidP="00657319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самостоятельно формулировать тему урока и цель</w:t>
            </w:r>
          </w:p>
        </w:tc>
      </w:tr>
      <w:tr w:rsidR="000E1CA6" w:rsidRPr="00406266" w14:paraId="205B6361" w14:textId="77777777" w:rsidTr="00F91DF4">
        <w:tc>
          <w:tcPr>
            <w:tcW w:w="708" w:type="dxa"/>
          </w:tcPr>
          <w:p w14:paraId="3241C412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76-77</w:t>
            </w:r>
          </w:p>
          <w:p w14:paraId="200BA5EE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79E9688F" w14:textId="77777777" w:rsidR="000E1CA6" w:rsidRPr="00406266" w:rsidRDefault="000E1CA6" w:rsidP="00890B48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В.В. Маяковский: страницы жизни. «Послушайте!», «А вы могли бы?», «Люблю» (отрывок). Новаторство поэзии Маяковского. Своеобразие стиха, ритма, интонаций. Словотворчество поэзии.</w:t>
            </w:r>
          </w:p>
          <w:p w14:paraId="0A5D32A2" w14:textId="77777777" w:rsidR="000E1CA6" w:rsidRPr="00406266" w:rsidRDefault="000E1CA6" w:rsidP="00890B48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Маяковский о труде поэта</w:t>
            </w:r>
          </w:p>
        </w:tc>
        <w:tc>
          <w:tcPr>
            <w:tcW w:w="960" w:type="dxa"/>
            <w:gridSpan w:val="15"/>
          </w:tcPr>
          <w:p w14:paraId="346C2DEB" w14:textId="77777777" w:rsidR="000E1CA6" w:rsidRPr="00406266" w:rsidRDefault="000E1CA6" w:rsidP="00EC7821">
            <w:pPr>
              <w:jc w:val="center"/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846" w:type="dxa"/>
            <w:gridSpan w:val="3"/>
          </w:tcPr>
          <w:p w14:paraId="352A6BA2" w14:textId="77777777" w:rsidR="000E1CA6" w:rsidRPr="00406266" w:rsidRDefault="000E1CA6" w:rsidP="00EC7821">
            <w:pPr>
              <w:jc w:val="center"/>
              <w:rPr>
                <w:b/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377008D5" w14:textId="24ACB8C6" w:rsidR="000E1CA6" w:rsidRPr="00406266" w:rsidRDefault="000E1CA6" w:rsidP="00BD2F8C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интереса к новому материалу, к иссле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довательской деятельности </w:t>
            </w:r>
          </w:p>
        </w:tc>
        <w:tc>
          <w:tcPr>
            <w:tcW w:w="2415" w:type="dxa"/>
          </w:tcPr>
          <w:p w14:paraId="600FAB31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план анализа лирического произведения; содержание лирических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произв-ий</w:t>
            </w:r>
            <w:proofErr w:type="spellEnd"/>
            <w:r w:rsidRPr="00406266">
              <w:rPr>
                <w:i w:val="0"/>
                <w:sz w:val="24"/>
                <w:szCs w:val="24"/>
              </w:rPr>
              <w:t>; основные факты биографии поэта; основные мотивы творчества;</w:t>
            </w:r>
          </w:p>
          <w:p w14:paraId="54277282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>Понимать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, в чем своеобразие лирического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героя В.В. Маяковского; новаторский ха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 xml:space="preserve">рактер произведений поэта. </w:t>
            </w:r>
            <w:r w:rsidRPr="00406266">
              <w:rPr>
                <w:rFonts w:eastAsia="Times New Roman"/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записывать основные положения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 xml:space="preserve">лекции;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lastRenderedPageBreak/>
              <w:t>воспринимать и выразитель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но читать стихотворения, определять их темы и идеи; объяснять неологизмы В.В. Маяковского;</w:t>
            </w:r>
          </w:p>
        </w:tc>
        <w:tc>
          <w:tcPr>
            <w:tcW w:w="5102" w:type="dxa"/>
          </w:tcPr>
          <w:p w14:paraId="0860BACC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  <w:r w:rsidRPr="00406266">
              <w:rPr>
                <w:i w:val="0"/>
                <w:sz w:val="24"/>
                <w:szCs w:val="24"/>
              </w:rPr>
              <w:t>выделять и формулиро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вать познавательную цель. </w:t>
            </w:r>
          </w:p>
          <w:p w14:paraId="01EAE839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устанавливать рабочие отношения, эффективно сотрудничать и способствовать продуктивной коопера</w:t>
            </w:r>
            <w:r w:rsidRPr="00406266">
              <w:rPr>
                <w:i w:val="0"/>
                <w:sz w:val="24"/>
                <w:szCs w:val="24"/>
              </w:rPr>
              <w:softHyphen/>
              <w:t>ции.</w:t>
            </w:r>
          </w:p>
          <w:p w14:paraId="2BDB8A75" w14:textId="77777777" w:rsidR="000E1CA6" w:rsidRPr="00406266" w:rsidRDefault="000E1CA6" w:rsidP="00D31A2F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самостоятельно формулировать проблему урока</w:t>
            </w:r>
          </w:p>
        </w:tc>
      </w:tr>
      <w:tr w:rsidR="000E1CA6" w:rsidRPr="00406266" w14:paraId="76588B4F" w14:textId="77777777" w:rsidTr="00F91DF4">
        <w:tc>
          <w:tcPr>
            <w:tcW w:w="708" w:type="dxa"/>
          </w:tcPr>
          <w:p w14:paraId="6D00458B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78</w:t>
            </w:r>
          </w:p>
          <w:p w14:paraId="3E78E660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3F2AB489" w14:textId="11395262" w:rsidR="000E1CA6" w:rsidRPr="00406266" w:rsidRDefault="000E1CA6" w:rsidP="00890B48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Р.Р. Письменный анализ одного из стихотворений поэтов Серебряного века</w:t>
            </w:r>
          </w:p>
        </w:tc>
        <w:tc>
          <w:tcPr>
            <w:tcW w:w="960" w:type="dxa"/>
            <w:gridSpan w:val="15"/>
          </w:tcPr>
          <w:p w14:paraId="645CC66E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846" w:type="dxa"/>
            <w:gridSpan w:val="3"/>
          </w:tcPr>
          <w:p w14:paraId="563561EC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58FA6D28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Формирование навыков самостоятельности и саморегуляции </w:t>
            </w:r>
          </w:p>
        </w:tc>
        <w:tc>
          <w:tcPr>
            <w:tcW w:w="2415" w:type="dxa"/>
          </w:tcPr>
          <w:p w14:paraId="1A3A69E1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Т/Л по теме.</w:t>
            </w:r>
          </w:p>
          <w:p w14:paraId="4DFCA81E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анализировать лирическое произведение; грамотно оформлять высказывание</w:t>
            </w:r>
          </w:p>
        </w:tc>
        <w:tc>
          <w:tcPr>
            <w:tcW w:w="5102" w:type="dxa"/>
          </w:tcPr>
          <w:p w14:paraId="70CA5665" w14:textId="77777777" w:rsidR="000E1CA6" w:rsidRPr="00406266" w:rsidRDefault="000E1CA6" w:rsidP="00BD2F8C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 УУД:</w:t>
            </w:r>
            <w:r w:rsidRPr="00406266">
              <w:rPr>
                <w:i w:val="0"/>
                <w:sz w:val="24"/>
                <w:szCs w:val="24"/>
              </w:rPr>
              <w:t xml:space="preserve">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держанием.</w:t>
            </w:r>
          </w:p>
          <w:p w14:paraId="1D61562E" w14:textId="77777777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 УУД: </w:t>
            </w:r>
            <w:r w:rsidRPr="00406266">
              <w:rPr>
                <w:i w:val="0"/>
                <w:sz w:val="24"/>
                <w:szCs w:val="24"/>
              </w:rPr>
              <w:t>уметь строить письменное монологическое высказывание, формулировать свою точку зрения</w:t>
            </w:r>
          </w:p>
          <w:p w14:paraId="3A33F55C" w14:textId="77777777" w:rsidR="000E1CA6" w:rsidRPr="00406266" w:rsidRDefault="000E1CA6" w:rsidP="001210F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 УУД: </w:t>
            </w:r>
            <w:r w:rsidRPr="00406266">
              <w:rPr>
                <w:i w:val="0"/>
                <w:sz w:val="24"/>
                <w:szCs w:val="24"/>
              </w:rPr>
              <w:t>уметь прогнозировать результат</w:t>
            </w:r>
          </w:p>
        </w:tc>
      </w:tr>
      <w:tr w:rsidR="00875F27" w:rsidRPr="00406266" w14:paraId="04DE8365" w14:textId="77777777" w:rsidTr="00F91DF4">
        <w:trPr>
          <w:gridAfter w:val="5"/>
          <w:wAfter w:w="7795" w:type="dxa"/>
        </w:trPr>
        <w:tc>
          <w:tcPr>
            <w:tcW w:w="708" w:type="dxa"/>
          </w:tcPr>
          <w:p w14:paraId="3DE53B14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1E183EF7" w14:textId="77777777" w:rsidR="00875F27" w:rsidRPr="00406266" w:rsidRDefault="00875F27" w:rsidP="00BD2F8C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1806" w:type="dxa"/>
            <w:gridSpan w:val="18"/>
          </w:tcPr>
          <w:p w14:paraId="23345543" w14:textId="77777777" w:rsidR="00875F27" w:rsidRPr="00406266" w:rsidRDefault="00875F27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2131" w:type="dxa"/>
            <w:gridSpan w:val="3"/>
          </w:tcPr>
          <w:p w14:paraId="29B7A26A" w14:textId="77777777" w:rsidR="00875F27" w:rsidRPr="00406266" w:rsidRDefault="00875F27" w:rsidP="00BD2F8C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 w:val="0"/>
                <w:sz w:val="24"/>
                <w:szCs w:val="24"/>
              </w:rPr>
            </w:pPr>
          </w:p>
        </w:tc>
      </w:tr>
      <w:tr w:rsidR="000E1CA6" w:rsidRPr="00406266" w14:paraId="15EF6273" w14:textId="77777777" w:rsidTr="00F91DF4">
        <w:tc>
          <w:tcPr>
            <w:tcW w:w="708" w:type="dxa"/>
          </w:tcPr>
          <w:p w14:paraId="676366B9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79</w:t>
            </w:r>
          </w:p>
          <w:p w14:paraId="6B68A76A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28EB700A" w14:textId="77777777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М.А. Булгаков: страницы жизни и творчества. «Собачье сердце»</w:t>
            </w:r>
            <w:r w:rsidR="00656C80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как социально -философская сатира на современное общество. </w:t>
            </w:r>
          </w:p>
        </w:tc>
        <w:tc>
          <w:tcPr>
            <w:tcW w:w="900" w:type="dxa"/>
            <w:gridSpan w:val="11"/>
          </w:tcPr>
          <w:p w14:paraId="6B360413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06" w:type="dxa"/>
            <w:gridSpan w:val="7"/>
          </w:tcPr>
          <w:p w14:paraId="124741F2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52B989E6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индивиду</w:t>
            </w:r>
            <w:r w:rsidRPr="00406266">
              <w:rPr>
                <w:i w:val="0"/>
                <w:sz w:val="24"/>
                <w:szCs w:val="24"/>
              </w:rPr>
              <w:softHyphen/>
              <w:t>альной и коллек</w:t>
            </w:r>
            <w:r w:rsidRPr="00406266">
              <w:rPr>
                <w:i w:val="0"/>
                <w:sz w:val="24"/>
                <w:szCs w:val="24"/>
              </w:rPr>
              <w:softHyphen/>
              <w:t>тивной творческой деятельности</w:t>
            </w:r>
          </w:p>
        </w:tc>
        <w:tc>
          <w:tcPr>
            <w:tcW w:w="2415" w:type="dxa"/>
          </w:tcPr>
          <w:p w14:paraId="32EC241B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теорико</w:t>
            </w:r>
            <w:proofErr w:type="spellEnd"/>
            <w:r w:rsidRPr="00406266">
              <w:rPr>
                <w:i w:val="0"/>
                <w:sz w:val="24"/>
                <w:szCs w:val="24"/>
              </w:rPr>
              <w:t>-литературные понятия: памфлет, гротеска; художественная условность, фантастика,</w:t>
            </w:r>
          </w:p>
          <w:p w14:paraId="2831FAB3" w14:textId="77777777" w:rsidR="000E1CA6" w:rsidRPr="00406266" w:rsidRDefault="000E1CA6" w:rsidP="00012D21">
            <w:pPr>
              <w:rPr>
                <w:rFonts w:eastAsia="Times New Roman"/>
                <w:i w:val="0"/>
                <w:spacing w:val="-5"/>
                <w:sz w:val="24"/>
                <w:szCs w:val="24"/>
              </w:rPr>
            </w:pP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сатира</w:t>
            </w:r>
            <w:r w:rsidRPr="00406266">
              <w:rPr>
                <w:rFonts w:eastAsia="Times New Roman"/>
                <w:i w:val="0"/>
                <w:spacing w:val="-5"/>
                <w:sz w:val="24"/>
                <w:szCs w:val="24"/>
              </w:rPr>
              <w:t xml:space="preserve">. </w:t>
            </w:r>
          </w:p>
          <w:p w14:paraId="206B652B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>Понимать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 исторический контекст созда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ния повести; сатирический пафос произ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ведения; позицию автора</w:t>
            </w:r>
          </w:p>
          <w:p w14:paraId="5314E8AE" w14:textId="5338DA5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анализировать </w:t>
            </w:r>
            <w:r w:rsidRPr="00406266">
              <w:rPr>
                <w:i w:val="0"/>
                <w:sz w:val="24"/>
                <w:szCs w:val="24"/>
              </w:rPr>
              <w:lastRenderedPageBreak/>
              <w:t>произведение с учетом особенностей художественного метода, выявлять авторскую позицию.</w:t>
            </w:r>
          </w:p>
        </w:tc>
        <w:tc>
          <w:tcPr>
            <w:tcW w:w="5102" w:type="dxa"/>
            <w:vMerge w:val="restart"/>
          </w:tcPr>
          <w:p w14:paraId="642F2EAE" w14:textId="77777777" w:rsidR="000E1CA6" w:rsidRPr="00406266" w:rsidRDefault="000E1CA6" w:rsidP="00FC587E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 УУД: </w:t>
            </w:r>
          </w:p>
          <w:p w14:paraId="011EB064" w14:textId="77777777" w:rsidR="000E1CA6" w:rsidRPr="00406266" w:rsidRDefault="000E1CA6" w:rsidP="00FC587E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применять метод информа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ционного поиска, в том числе с помощью компьютерных средств, уметь вычитывать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подтектовый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смысл в произведении</w:t>
            </w:r>
          </w:p>
          <w:p w14:paraId="1161A461" w14:textId="1483AD9C" w:rsidR="000E1CA6" w:rsidRPr="00406266" w:rsidRDefault="000E1CA6" w:rsidP="00FC587E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 УУД</w:t>
            </w:r>
            <w:r w:rsidRPr="00406266">
              <w:rPr>
                <w:i w:val="0"/>
                <w:sz w:val="24"/>
                <w:szCs w:val="24"/>
              </w:rPr>
              <w:t xml:space="preserve">: уметь устанавливать и сравни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вать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разные точки зрения,</w:t>
            </w:r>
            <w:r w:rsidR="005F76AA" w:rsidRPr="00406266">
              <w:rPr>
                <w:i w:val="0"/>
                <w:sz w:val="24"/>
                <w:szCs w:val="24"/>
              </w:rPr>
              <w:t xml:space="preserve">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прежд</w:t>
            </w:r>
            <w:r w:rsidR="005F76AA" w:rsidRPr="00406266">
              <w:rPr>
                <w:i w:val="0"/>
                <w:sz w:val="24"/>
                <w:szCs w:val="24"/>
              </w:rPr>
              <w:t>е,</w:t>
            </w:r>
            <w:r w:rsidRPr="00406266">
              <w:rPr>
                <w:i w:val="0"/>
                <w:sz w:val="24"/>
                <w:szCs w:val="24"/>
              </w:rPr>
              <w:t>чем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делать вывод</w:t>
            </w:r>
          </w:p>
          <w:p w14:paraId="69EBCB9E" w14:textId="1AA7E6B5" w:rsidR="000E1CA6" w:rsidRPr="00406266" w:rsidRDefault="000E1CA6" w:rsidP="00FC587E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 УУД:</w:t>
            </w:r>
            <w:r w:rsidRPr="00406266">
              <w:rPr>
                <w:i w:val="0"/>
                <w:sz w:val="24"/>
                <w:szCs w:val="24"/>
              </w:rPr>
              <w:t xml:space="preserve"> самостоятельно анализировать условия и пути достижения цели</w:t>
            </w:r>
          </w:p>
        </w:tc>
      </w:tr>
      <w:tr w:rsidR="000E1CA6" w:rsidRPr="00406266" w14:paraId="73AE9675" w14:textId="77777777" w:rsidTr="00F91DF4">
        <w:tc>
          <w:tcPr>
            <w:tcW w:w="708" w:type="dxa"/>
          </w:tcPr>
          <w:p w14:paraId="1BA0A31B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80</w:t>
            </w:r>
          </w:p>
          <w:p w14:paraId="7C9E07AA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55990230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Поэтика Булгакова-сатирика. Гуманистическая позиция автора Смысл названия. Художественная условность, фантастика, сатира. Гротеск и их художественная роль в повести</w:t>
            </w:r>
          </w:p>
        </w:tc>
        <w:tc>
          <w:tcPr>
            <w:tcW w:w="900" w:type="dxa"/>
            <w:gridSpan w:val="11"/>
          </w:tcPr>
          <w:p w14:paraId="69F5C7F9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06" w:type="dxa"/>
            <w:gridSpan w:val="7"/>
          </w:tcPr>
          <w:p w14:paraId="150581D0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0F51C0B0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гуманистических взглядов</w:t>
            </w:r>
          </w:p>
        </w:tc>
        <w:tc>
          <w:tcPr>
            <w:tcW w:w="2415" w:type="dxa"/>
          </w:tcPr>
          <w:p w14:paraId="4E59D549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сюжет и содержание повести;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приемы сатирического изображения.</w:t>
            </w:r>
          </w:p>
          <w:p w14:paraId="675837F2" w14:textId="471D25C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причины живучести шарико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вых и </w:t>
            </w:r>
            <w:proofErr w:type="spellStart"/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швондеров</w:t>
            </w:r>
            <w:proofErr w:type="spellEnd"/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; нравственную пробле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>матику произведения, его гуманистиче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ский пафос.</w:t>
            </w:r>
          </w:p>
          <w:p w14:paraId="3E67245E" w14:textId="443F2BE5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пересказывать с элементами анализа фрагменты повести, выявлять авторскую позицию.</w:t>
            </w:r>
          </w:p>
        </w:tc>
        <w:tc>
          <w:tcPr>
            <w:tcW w:w="5102" w:type="dxa"/>
            <w:vMerge/>
          </w:tcPr>
          <w:p w14:paraId="15EB01BE" w14:textId="77777777" w:rsidR="000E1CA6" w:rsidRPr="00406266" w:rsidRDefault="000E1CA6" w:rsidP="00FC587E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0E1CA6" w:rsidRPr="00406266" w14:paraId="1A35BC16" w14:textId="77777777" w:rsidTr="00F91DF4">
        <w:tc>
          <w:tcPr>
            <w:tcW w:w="708" w:type="dxa"/>
          </w:tcPr>
          <w:p w14:paraId="0BCF0ECD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81</w:t>
            </w:r>
          </w:p>
          <w:p w14:paraId="21779189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0316FE0E" w14:textId="7A8D952B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М.И. Цветаева: страницы жизни и творчества. Стихи о поэзии, о любви, о жизни и смерти </w:t>
            </w:r>
          </w:p>
          <w:p w14:paraId="241D04ED" w14:textId="77777777" w:rsidR="000E1CA6" w:rsidRPr="00406266" w:rsidRDefault="000E1CA6" w:rsidP="00BD2F8C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Особенности поэтики Цветаевой</w:t>
            </w:r>
          </w:p>
        </w:tc>
        <w:tc>
          <w:tcPr>
            <w:tcW w:w="900" w:type="dxa"/>
            <w:gridSpan w:val="11"/>
          </w:tcPr>
          <w:p w14:paraId="0852C787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06" w:type="dxa"/>
            <w:gridSpan w:val="7"/>
          </w:tcPr>
          <w:p w14:paraId="6ABD3ED6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79208BCE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Развитие эстетических чувств, эмоциональной сферы личности</w:t>
            </w:r>
          </w:p>
        </w:tc>
        <w:tc>
          <w:tcPr>
            <w:tcW w:w="2415" w:type="dxa"/>
          </w:tcPr>
          <w:p w14:paraId="70A04589" w14:textId="24A08078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основные факты творческого пути Цветаевой, особенности ее художественного метода, традиции и новаторство</w:t>
            </w:r>
          </w:p>
          <w:p w14:paraId="4F988198" w14:textId="77777777" w:rsidR="000E1CA6" w:rsidRPr="00406266" w:rsidRDefault="000E1CA6" w:rsidP="00CD7E7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выразительно читать и </w:t>
            </w:r>
            <w:r w:rsidRPr="00406266">
              <w:rPr>
                <w:i w:val="0"/>
                <w:sz w:val="24"/>
                <w:szCs w:val="24"/>
              </w:rPr>
              <w:lastRenderedPageBreak/>
              <w:t>анализировать стихотворения, создавать историко-культурный и биографический комментарий стихотворения.</w:t>
            </w:r>
          </w:p>
        </w:tc>
        <w:tc>
          <w:tcPr>
            <w:tcW w:w="5102" w:type="dxa"/>
          </w:tcPr>
          <w:p w14:paraId="28B0828E" w14:textId="77777777" w:rsidR="000E1CA6" w:rsidRPr="00406266" w:rsidRDefault="000E1CA6" w:rsidP="00FC587E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Познавательные:</w:t>
            </w:r>
            <w:r w:rsidRPr="00406266">
              <w:rPr>
                <w:i w:val="0"/>
                <w:sz w:val="24"/>
                <w:szCs w:val="24"/>
              </w:rPr>
              <w:t xml:space="preserve">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держанием.</w:t>
            </w:r>
          </w:p>
          <w:p w14:paraId="168D4F5D" w14:textId="3C6D3A29" w:rsidR="000E1CA6" w:rsidRPr="00406266" w:rsidRDefault="000E1CA6" w:rsidP="00FC587E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Регулятивные: </w:t>
            </w:r>
            <w:r w:rsidRPr="00406266">
              <w:rPr>
                <w:i w:val="0"/>
                <w:sz w:val="24"/>
                <w:szCs w:val="24"/>
              </w:rPr>
              <w:t>формировать ситуацию са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морегуляции эмоциональных состояний, т. е. формировать опыт.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sz w:val="24"/>
                <w:szCs w:val="24"/>
              </w:rPr>
              <w:t xml:space="preserve">уметь строить монологическое высказывание, формулировать свою точку зрения, адекватно использовать различные речевые средства для </w:t>
            </w:r>
            <w:r w:rsidRPr="00406266">
              <w:rPr>
                <w:i w:val="0"/>
                <w:sz w:val="24"/>
                <w:szCs w:val="24"/>
              </w:rPr>
              <w:lastRenderedPageBreak/>
              <w:t>решения коммуникативных задач</w:t>
            </w:r>
          </w:p>
          <w:p w14:paraId="462A6B17" w14:textId="77777777" w:rsidR="000E1CA6" w:rsidRPr="00406266" w:rsidRDefault="000E1CA6" w:rsidP="00FC587E">
            <w:pPr>
              <w:rPr>
                <w:i w:val="0"/>
                <w:sz w:val="24"/>
                <w:szCs w:val="24"/>
              </w:rPr>
            </w:pPr>
          </w:p>
          <w:p w14:paraId="645B360F" w14:textId="77777777" w:rsidR="000E1CA6" w:rsidRPr="00406266" w:rsidRDefault="000E1CA6" w:rsidP="00FC587E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Личностные:</w:t>
            </w:r>
            <w:r w:rsidRPr="00406266">
              <w:rPr>
                <w:i w:val="0"/>
                <w:sz w:val="24"/>
                <w:szCs w:val="24"/>
              </w:rPr>
              <w:t xml:space="preserve"> 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индивиду</w:t>
            </w:r>
            <w:r w:rsidRPr="00406266">
              <w:rPr>
                <w:i w:val="0"/>
                <w:sz w:val="24"/>
                <w:szCs w:val="24"/>
              </w:rPr>
              <w:softHyphen/>
              <w:t>альной и коллек</w:t>
            </w:r>
            <w:r w:rsidRPr="00406266">
              <w:rPr>
                <w:i w:val="0"/>
                <w:sz w:val="24"/>
                <w:szCs w:val="24"/>
              </w:rPr>
              <w:softHyphen/>
              <w:t>тивной творческой деятельности</w:t>
            </w:r>
          </w:p>
        </w:tc>
      </w:tr>
      <w:tr w:rsidR="000E1CA6" w:rsidRPr="00406266" w14:paraId="7A8BF599" w14:textId="77777777" w:rsidTr="00F91DF4">
        <w:tc>
          <w:tcPr>
            <w:tcW w:w="708" w:type="dxa"/>
          </w:tcPr>
          <w:p w14:paraId="1A7D5B48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82</w:t>
            </w:r>
          </w:p>
          <w:p w14:paraId="562390FA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2D7DAD06" w14:textId="3BAD8233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«Родина». Образ Родины в лирическом цикле М.И.</w:t>
            </w:r>
            <w:r w:rsidR="000953E7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Цветаевой «Стихи о Москве». Традиции и новаторство в творческих поисках поэта</w:t>
            </w:r>
          </w:p>
        </w:tc>
        <w:tc>
          <w:tcPr>
            <w:tcW w:w="885" w:type="dxa"/>
            <w:gridSpan w:val="10"/>
          </w:tcPr>
          <w:p w14:paraId="49638FBA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21" w:type="dxa"/>
            <w:gridSpan w:val="8"/>
          </w:tcPr>
          <w:p w14:paraId="0B8DB687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56A0185B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индивиду</w:t>
            </w:r>
            <w:r w:rsidRPr="00406266">
              <w:rPr>
                <w:i w:val="0"/>
                <w:sz w:val="24"/>
                <w:szCs w:val="24"/>
              </w:rPr>
              <w:softHyphen/>
              <w:t>альной и коллек</w:t>
            </w:r>
            <w:r w:rsidRPr="00406266">
              <w:rPr>
                <w:i w:val="0"/>
                <w:sz w:val="24"/>
                <w:szCs w:val="24"/>
              </w:rPr>
              <w:softHyphen/>
              <w:t>тивной творческой деятельности</w:t>
            </w:r>
          </w:p>
        </w:tc>
        <w:tc>
          <w:tcPr>
            <w:tcW w:w="2415" w:type="dxa"/>
          </w:tcPr>
          <w:p w14:paraId="56D3478E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наизусть стихотворение Цветаевой</w:t>
            </w:r>
          </w:p>
          <w:p w14:paraId="026CED07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z w:val="24"/>
                <w:szCs w:val="24"/>
              </w:rPr>
              <w:t xml:space="preserve"> Понимать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 лирический, патриотический пафос стихотворений; своеобразие творче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ской личности поэта.</w:t>
            </w:r>
          </w:p>
          <w:p w14:paraId="27CDE23D" w14:textId="77777777" w:rsidR="000E1CA6" w:rsidRPr="00406266" w:rsidRDefault="000E1CA6" w:rsidP="00CD7E7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выразительно читать и анализировать стих-я, создавать историко-культурный и биографический комментарий стихотворения.</w:t>
            </w:r>
          </w:p>
        </w:tc>
        <w:tc>
          <w:tcPr>
            <w:tcW w:w="5102" w:type="dxa"/>
          </w:tcPr>
          <w:p w14:paraId="206CF696" w14:textId="77777777" w:rsidR="000E1CA6" w:rsidRPr="00406266" w:rsidRDefault="000E1CA6" w:rsidP="00012D21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Познавательные: </w:t>
            </w:r>
            <w:r w:rsidRPr="00406266">
              <w:rPr>
                <w:i w:val="0"/>
                <w:sz w:val="24"/>
                <w:szCs w:val="24"/>
              </w:rPr>
              <w:t>уметь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 (формировать умение работать по алгоритмам).</w:t>
            </w:r>
          </w:p>
          <w:p w14:paraId="0F3C9A5C" w14:textId="77777777" w:rsidR="000E1CA6" w:rsidRPr="00406266" w:rsidRDefault="000E1CA6" w:rsidP="00012D21">
            <w:pPr>
              <w:jc w:val="both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применять метод информа</w:t>
            </w:r>
            <w:r w:rsidRPr="00406266">
              <w:rPr>
                <w:i w:val="0"/>
                <w:sz w:val="24"/>
                <w:szCs w:val="24"/>
              </w:rPr>
              <w:softHyphen/>
              <w:t>ционного поиска, в том числе с помощью компьютерных средств. Коммуникативные: формировать навыки выразительного чтения, коллективного взаимодействия.</w:t>
            </w:r>
          </w:p>
          <w:p w14:paraId="22FA61F0" w14:textId="77777777" w:rsidR="000E1CA6" w:rsidRPr="00406266" w:rsidRDefault="000E1CA6" w:rsidP="00012D21">
            <w:pPr>
              <w:jc w:val="both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Личностные:</w:t>
            </w:r>
            <w:r w:rsidRPr="00406266">
              <w:rPr>
                <w:i w:val="0"/>
                <w:sz w:val="24"/>
                <w:szCs w:val="24"/>
              </w:rPr>
              <w:t xml:space="preserve"> формирование навыков взаимо</w:t>
            </w:r>
            <w:r w:rsidRPr="00406266">
              <w:rPr>
                <w:i w:val="0"/>
                <w:sz w:val="24"/>
                <w:szCs w:val="24"/>
              </w:rPr>
              <w:softHyphen/>
              <w:t>действия в группе по алгоритму вы</w:t>
            </w:r>
            <w:r w:rsidRPr="00406266">
              <w:rPr>
                <w:i w:val="0"/>
                <w:sz w:val="24"/>
                <w:szCs w:val="24"/>
              </w:rPr>
              <w:softHyphen/>
              <w:t>полнения задачи при консульта</w:t>
            </w:r>
            <w:r w:rsidRPr="00406266">
              <w:rPr>
                <w:i w:val="0"/>
                <w:sz w:val="24"/>
                <w:szCs w:val="24"/>
              </w:rPr>
              <w:softHyphen/>
              <w:t>тивной помощи учителя</w:t>
            </w:r>
          </w:p>
        </w:tc>
      </w:tr>
      <w:tr w:rsidR="000E1CA6" w:rsidRPr="00406266" w14:paraId="157C285E" w14:textId="77777777" w:rsidTr="00F91DF4">
        <w:tc>
          <w:tcPr>
            <w:tcW w:w="708" w:type="dxa"/>
          </w:tcPr>
          <w:p w14:paraId="6659DE5F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83</w:t>
            </w:r>
          </w:p>
          <w:p w14:paraId="20B4E304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5675D7A2" w14:textId="0A68C21C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А.А</w:t>
            </w:r>
            <w:r w:rsidR="00550151" w:rsidRPr="00406266">
              <w:rPr>
                <w:i w:val="0"/>
                <w:sz w:val="24"/>
                <w:szCs w:val="24"/>
              </w:rPr>
              <w:t>.</w:t>
            </w:r>
            <w:r w:rsidRPr="00406266">
              <w:rPr>
                <w:i w:val="0"/>
                <w:sz w:val="24"/>
                <w:szCs w:val="24"/>
              </w:rPr>
              <w:t xml:space="preserve"> Ахматова: страницы жизни. Трагические интонации в любовной лирике.</w:t>
            </w:r>
          </w:p>
        </w:tc>
        <w:tc>
          <w:tcPr>
            <w:tcW w:w="885" w:type="dxa"/>
            <w:gridSpan w:val="10"/>
          </w:tcPr>
          <w:p w14:paraId="01DE5120" w14:textId="77777777" w:rsidR="000E1CA6" w:rsidRPr="00406266" w:rsidRDefault="000E1CA6" w:rsidP="00A74D8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21" w:type="dxa"/>
            <w:gridSpan w:val="8"/>
          </w:tcPr>
          <w:p w14:paraId="48DAE1FC" w14:textId="77777777" w:rsidR="000E1CA6" w:rsidRPr="00406266" w:rsidRDefault="000E1CA6" w:rsidP="00A74D8D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101C6495" w14:textId="6FEB6F01" w:rsidR="000E1CA6" w:rsidRPr="00406266" w:rsidRDefault="000E1CA6" w:rsidP="00A74D8D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вации к изучению нового материала, интереса к русской истории и её культурному </w:t>
            </w:r>
            <w:r w:rsidRPr="00406266">
              <w:rPr>
                <w:i w:val="0"/>
                <w:sz w:val="24"/>
                <w:szCs w:val="24"/>
              </w:rPr>
              <w:lastRenderedPageBreak/>
              <w:t>наследию</w:t>
            </w:r>
          </w:p>
        </w:tc>
        <w:tc>
          <w:tcPr>
            <w:tcW w:w="2415" w:type="dxa"/>
          </w:tcPr>
          <w:p w14:paraId="2C4B5F0E" w14:textId="360E7A77" w:rsidR="000E1CA6" w:rsidRPr="00406266" w:rsidRDefault="000E1CA6" w:rsidP="00A74D8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основные факты творческого пути Ахматовой, особенности ее художественного метода.</w:t>
            </w:r>
          </w:p>
          <w:p w14:paraId="628A5508" w14:textId="77777777" w:rsidR="000E1CA6" w:rsidRPr="00406266" w:rsidRDefault="000E1CA6" w:rsidP="00A74D8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</w:t>
            </w:r>
            <w:r w:rsidRPr="00406266">
              <w:rPr>
                <w:i w:val="0"/>
                <w:sz w:val="24"/>
                <w:szCs w:val="24"/>
              </w:rPr>
              <w:lastRenderedPageBreak/>
              <w:t>читать и анализировать стих-я, создавать историко-культурный и биографический комментарий стихотворения.</w:t>
            </w:r>
          </w:p>
        </w:tc>
        <w:tc>
          <w:tcPr>
            <w:tcW w:w="5102" w:type="dxa"/>
          </w:tcPr>
          <w:p w14:paraId="6FECEF8A" w14:textId="647CFFDE" w:rsidR="000E1CA6" w:rsidRPr="00406266" w:rsidRDefault="000E1CA6" w:rsidP="00A74D8D">
            <w:pPr>
              <w:jc w:val="both"/>
              <w:rPr>
                <w:i w:val="0"/>
                <w:color w:val="404040"/>
                <w:sz w:val="24"/>
                <w:szCs w:val="24"/>
              </w:rPr>
            </w:pPr>
            <w:r w:rsidRPr="00406266">
              <w:rPr>
                <w:b/>
                <w:i w:val="0"/>
                <w:color w:val="404040"/>
                <w:sz w:val="24"/>
                <w:szCs w:val="24"/>
              </w:rPr>
              <w:lastRenderedPageBreak/>
              <w:t xml:space="preserve">Познавательные: </w:t>
            </w:r>
            <w:r w:rsidRPr="00406266">
              <w:rPr>
                <w:i w:val="0"/>
                <w:color w:val="404040"/>
                <w:sz w:val="24"/>
                <w:szCs w:val="24"/>
              </w:rPr>
              <w:t>уметь искать и выделять необходимую информацию в предложен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 xml:space="preserve">ных текстах. </w:t>
            </w:r>
            <w:r w:rsidRPr="00406266">
              <w:rPr>
                <w:b/>
                <w:i w:val="0"/>
                <w:color w:val="40404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color w:val="404040"/>
                <w:sz w:val="24"/>
                <w:szCs w:val="24"/>
              </w:rPr>
              <w:t>уметь определять об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>щую цель и пути ее достижения.</w:t>
            </w:r>
          </w:p>
          <w:p w14:paraId="6FAE86F4" w14:textId="77777777" w:rsidR="000E1CA6" w:rsidRPr="00406266" w:rsidRDefault="000E1CA6" w:rsidP="00A74D8D">
            <w:pPr>
              <w:jc w:val="both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color w:val="404040"/>
                <w:sz w:val="24"/>
                <w:szCs w:val="24"/>
              </w:rPr>
              <w:t xml:space="preserve">Регулятивные: </w:t>
            </w:r>
            <w:r w:rsidRPr="00406266">
              <w:rPr>
                <w:i w:val="0"/>
                <w:color w:val="404040"/>
                <w:sz w:val="24"/>
                <w:szCs w:val="24"/>
              </w:rPr>
              <w:t>уметь выполнять учебные действия, планировать алгоритм ответа</w:t>
            </w:r>
          </w:p>
        </w:tc>
      </w:tr>
      <w:tr w:rsidR="000E1CA6" w:rsidRPr="00406266" w14:paraId="3F17428A" w14:textId="77777777" w:rsidTr="00F91DF4">
        <w:tc>
          <w:tcPr>
            <w:tcW w:w="708" w:type="dxa"/>
          </w:tcPr>
          <w:p w14:paraId="57255D03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84</w:t>
            </w:r>
          </w:p>
          <w:p w14:paraId="4F6E2524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F93A2E1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 А.А. Ахматова. Слово о поэте и поэзии. Особенности поэтики. </w:t>
            </w:r>
          </w:p>
        </w:tc>
        <w:tc>
          <w:tcPr>
            <w:tcW w:w="885" w:type="dxa"/>
            <w:gridSpan w:val="10"/>
          </w:tcPr>
          <w:p w14:paraId="6DDC728B" w14:textId="77777777" w:rsidR="000E1CA6" w:rsidRPr="00406266" w:rsidRDefault="000E1CA6" w:rsidP="00A74D8D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21" w:type="dxa"/>
            <w:gridSpan w:val="8"/>
          </w:tcPr>
          <w:p w14:paraId="3D233269" w14:textId="77777777" w:rsidR="000E1CA6" w:rsidRPr="00406266" w:rsidRDefault="000E1CA6" w:rsidP="00A74D8D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0A51BFFD" w14:textId="77777777" w:rsidR="000E1CA6" w:rsidRPr="00406266" w:rsidRDefault="000E1CA6" w:rsidP="00A74D8D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Развитие эстетических чувств, эмоциональной сферы личности</w:t>
            </w:r>
          </w:p>
        </w:tc>
        <w:tc>
          <w:tcPr>
            <w:tcW w:w="2415" w:type="dxa"/>
          </w:tcPr>
          <w:p w14:paraId="7D3EF837" w14:textId="7DC59A10" w:rsidR="000E1CA6" w:rsidRPr="00406266" w:rsidRDefault="000E1CA6" w:rsidP="00A74D8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основные факты творческого пути Цветаевой, особенности ее художественного метода.</w:t>
            </w:r>
          </w:p>
          <w:p w14:paraId="73C555BB" w14:textId="77777777" w:rsidR="000E1CA6" w:rsidRPr="00406266" w:rsidRDefault="000E1CA6" w:rsidP="00A74D8D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 Понимать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 соотнесение исто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ризма и современности в лирике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А.А. Ахматовой; лирический, патриотиче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ский пафос стихотворений.</w:t>
            </w:r>
          </w:p>
          <w:p w14:paraId="7476DB98" w14:textId="77777777" w:rsidR="000E1CA6" w:rsidRPr="00406266" w:rsidRDefault="000E1CA6" w:rsidP="00A74D8D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выразительно читать и анализировать стихотворения., создавать историко-культурный и биографический комментарий стихотворения.</w:t>
            </w:r>
          </w:p>
        </w:tc>
        <w:tc>
          <w:tcPr>
            <w:tcW w:w="5102" w:type="dxa"/>
          </w:tcPr>
          <w:p w14:paraId="0ED34F62" w14:textId="77777777" w:rsidR="000E1CA6" w:rsidRPr="00406266" w:rsidRDefault="000E1CA6" w:rsidP="00A74D8D">
            <w:pPr>
              <w:rPr>
                <w:i w:val="0"/>
                <w:color w:val="404040"/>
                <w:sz w:val="24"/>
                <w:szCs w:val="24"/>
              </w:rPr>
            </w:pPr>
            <w:r w:rsidRPr="00406266">
              <w:rPr>
                <w:b/>
                <w:i w:val="0"/>
                <w:color w:val="404040"/>
                <w:sz w:val="24"/>
                <w:szCs w:val="24"/>
              </w:rPr>
              <w:t xml:space="preserve">Познавательные: </w:t>
            </w:r>
            <w:r w:rsidRPr="00406266">
              <w:rPr>
                <w:i w:val="0"/>
                <w:color w:val="404040"/>
                <w:sz w:val="24"/>
                <w:szCs w:val="24"/>
              </w:rPr>
              <w:t>уметь синтезировать по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>лученную информацию для составления ответа (тест).</w:t>
            </w:r>
          </w:p>
          <w:p w14:paraId="5B990B23" w14:textId="77777777" w:rsidR="000E1CA6" w:rsidRPr="00406266" w:rsidRDefault="000E1CA6" w:rsidP="00A74D8D">
            <w:pPr>
              <w:rPr>
                <w:i w:val="0"/>
                <w:color w:val="404040"/>
                <w:sz w:val="24"/>
                <w:szCs w:val="24"/>
              </w:rPr>
            </w:pPr>
            <w:r w:rsidRPr="00406266">
              <w:rPr>
                <w:i w:val="0"/>
                <w:color w:val="404040"/>
                <w:sz w:val="24"/>
                <w:szCs w:val="24"/>
              </w:rPr>
              <w:t xml:space="preserve"> </w:t>
            </w:r>
            <w:r w:rsidRPr="00406266">
              <w:rPr>
                <w:b/>
                <w:i w:val="0"/>
                <w:color w:val="40404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color w:val="404040"/>
                <w:sz w:val="24"/>
                <w:szCs w:val="24"/>
              </w:rPr>
              <w:t>уметь строить моноло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14:paraId="194D21D2" w14:textId="77777777" w:rsidR="000E1CA6" w:rsidRPr="00406266" w:rsidRDefault="000E1CA6" w:rsidP="00A74D8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color w:val="404040"/>
                <w:sz w:val="24"/>
                <w:szCs w:val="24"/>
              </w:rPr>
              <w:t xml:space="preserve">Регулятивные: </w:t>
            </w:r>
            <w:r w:rsidRPr="00406266">
              <w:rPr>
                <w:i w:val="0"/>
                <w:color w:val="404040"/>
                <w:sz w:val="24"/>
                <w:szCs w:val="24"/>
              </w:rPr>
              <w:t>уметь выполнять учебные действия (отвечать на вопросы теста), пла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>нировать алгоритм ответа, работать само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>стоятельно.</w:t>
            </w:r>
          </w:p>
        </w:tc>
      </w:tr>
      <w:tr w:rsidR="000E1CA6" w:rsidRPr="00406266" w14:paraId="3153C60F" w14:textId="77777777" w:rsidTr="00F91DF4">
        <w:tc>
          <w:tcPr>
            <w:tcW w:w="708" w:type="dxa"/>
          </w:tcPr>
          <w:p w14:paraId="7A608C62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85</w:t>
            </w:r>
          </w:p>
          <w:p w14:paraId="64F68D27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6191ED41" w14:textId="18CF3A3A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Н.А. Заболоцкий. Слово о поэте. Тема гармонии с природой, любви и смерти в лирике поэта. Философский характер лирики Заболоцкого</w:t>
            </w:r>
          </w:p>
        </w:tc>
        <w:tc>
          <w:tcPr>
            <w:tcW w:w="885" w:type="dxa"/>
            <w:gridSpan w:val="10"/>
          </w:tcPr>
          <w:p w14:paraId="3647B985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21" w:type="dxa"/>
            <w:gridSpan w:val="8"/>
          </w:tcPr>
          <w:p w14:paraId="78A4F429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6B37C8B8" w14:textId="77777777" w:rsidR="000E1CA6" w:rsidRPr="00406266" w:rsidRDefault="000E1CA6" w:rsidP="004B47BF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гражданственности, нравственности, ответственности перед природой и человеком</w:t>
            </w:r>
          </w:p>
        </w:tc>
        <w:tc>
          <w:tcPr>
            <w:tcW w:w="2415" w:type="dxa"/>
          </w:tcPr>
          <w:p w14:paraId="561C368D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основные факты творческого пути Заболоцкого, особенности его художественного метода.</w:t>
            </w:r>
          </w:p>
          <w:p w14:paraId="136594DE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 Понимать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>своеобразие лирики Н.А. Забо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лоцкого, ее философский характер.</w:t>
            </w:r>
          </w:p>
          <w:p w14:paraId="3B0CD3BA" w14:textId="77777777" w:rsidR="000E1CA6" w:rsidRPr="00406266" w:rsidRDefault="000E1CA6" w:rsidP="00CD7E7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>выразительно читать и анализировать стих-я, создавать историко-культурный и биографический комментарий стихотворения.</w:t>
            </w:r>
          </w:p>
        </w:tc>
        <w:tc>
          <w:tcPr>
            <w:tcW w:w="5102" w:type="dxa"/>
          </w:tcPr>
          <w:p w14:paraId="7623608E" w14:textId="77777777" w:rsidR="000E1CA6" w:rsidRPr="00406266" w:rsidRDefault="000E1CA6" w:rsidP="00012D21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</w:t>
            </w:r>
            <w:r w:rsidRPr="00406266">
              <w:rPr>
                <w:i w:val="0"/>
                <w:sz w:val="24"/>
                <w:szCs w:val="24"/>
              </w:rPr>
              <w:t>: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держанием.</w:t>
            </w:r>
          </w:p>
          <w:p w14:paraId="463C2D8F" w14:textId="77777777" w:rsidR="000E1CA6" w:rsidRPr="00406266" w:rsidRDefault="000E1CA6" w:rsidP="00012D21">
            <w:pPr>
              <w:jc w:val="both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sz w:val="24"/>
                <w:szCs w:val="24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14:paraId="0DAC981A" w14:textId="77777777" w:rsidR="000E1CA6" w:rsidRPr="00406266" w:rsidRDefault="000E1CA6" w:rsidP="00012D21">
            <w:pPr>
              <w:jc w:val="both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Регулятивные: </w:t>
            </w:r>
            <w:r w:rsidRPr="00406266">
              <w:rPr>
                <w:i w:val="0"/>
                <w:sz w:val="24"/>
                <w:szCs w:val="24"/>
              </w:rPr>
              <w:t>формировать ситуацию са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морегуляции эмоциональных состояний, т. е. формировать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операциональный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опыт.</w:t>
            </w:r>
          </w:p>
        </w:tc>
      </w:tr>
      <w:tr w:rsidR="000E1CA6" w:rsidRPr="00406266" w14:paraId="760850B5" w14:textId="77777777" w:rsidTr="00F91DF4">
        <w:tc>
          <w:tcPr>
            <w:tcW w:w="708" w:type="dxa"/>
          </w:tcPr>
          <w:p w14:paraId="75E1F228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86</w:t>
            </w:r>
          </w:p>
          <w:p w14:paraId="7813D805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2C5342CF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М.А. Шолохов: страницы жизни. «Судьба человека».</w:t>
            </w:r>
          </w:p>
          <w:p w14:paraId="1136D6F2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Смысл названия рас-</w:t>
            </w:r>
          </w:p>
          <w:p w14:paraId="7FE0A9EC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сказа. Судьба человека и судьба Родины.  Образ главного героя.</w:t>
            </w:r>
          </w:p>
        </w:tc>
        <w:tc>
          <w:tcPr>
            <w:tcW w:w="885" w:type="dxa"/>
            <w:gridSpan w:val="10"/>
          </w:tcPr>
          <w:p w14:paraId="68E3C2C9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21" w:type="dxa"/>
            <w:gridSpan w:val="8"/>
          </w:tcPr>
          <w:p w14:paraId="04B48332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1C19D767" w14:textId="20B45266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изучению нового материала, интереса к русской истории и её культурному наследию</w:t>
            </w:r>
          </w:p>
        </w:tc>
        <w:tc>
          <w:tcPr>
            <w:tcW w:w="2415" w:type="dxa"/>
          </w:tcPr>
          <w:p w14:paraId="266953C6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жизнь и творчество писателя; жанровая особенность (эпопейный рассказ); реализм в русской литературе, реалистическую типизацию.</w:t>
            </w:r>
          </w:p>
          <w:p w14:paraId="31BFA61A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анализировать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произв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-е с учетом особенностей </w:t>
            </w:r>
            <w:r w:rsidRPr="00406266">
              <w:rPr>
                <w:i w:val="0"/>
                <w:sz w:val="24"/>
                <w:szCs w:val="24"/>
              </w:rPr>
              <w:lastRenderedPageBreak/>
              <w:t>художественного метода.</w:t>
            </w:r>
          </w:p>
        </w:tc>
        <w:tc>
          <w:tcPr>
            <w:tcW w:w="5102" w:type="dxa"/>
          </w:tcPr>
          <w:p w14:paraId="2053FEC0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Познавательные:</w:t>
            </w:r>
            <w:r w:rsidRPr="00406266">
              <w:rPr>
                <w:i w:val="0"/>
                <w:sz w:val="24"/>
                <w:szCs w:val="24"/>
              </w:rPr>
              <w:t xml:space="preserve">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держанием. </w:t>
            </w:r>
          </w:p>
          <w:p w14:paraId="5160D448" w14:textId="77777777" w:rsidR="000E1CA6" w:rsidRPr="00406266" w:rsidRDefault="000E1CA6" w:rsidP="00C14C6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Коммуникативные:</w:t>
            </w:r>
            <w:r w:rsidRPr="00406266">
              <w:rPr>
                <w:i w:val="0"/>
                <w:sz w:val="24"/>
                <w:szCs w:val="24"/>
              </w:rPr>
              <w:t xml:space="preserve"> уметь строить моноло</w:t>
            </w:r>
            <w:r w:rsidRPr="00406266">
              <w:rPr>
                <w:i w:val="0"/>
                <w:sz w:val="24"/>
                <w:szCs w:val="24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0ABCA168" w14:textId="18C39638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формировать ситуацию са</w:t>
            </w:r>
            <w:r w:rsidRPr="00406266">
              <w:rPr>
                <w:i w:val="0"/>
                <w:sz w:val="24"/>
                <w:szCs w:val="24"/>
              </w:rPr>
              <w:softHyphen/>
              <w:t>морегуляции эмоциональных состояний, т. е. формировать  опыт</w:t>
            </w:r>
          </w:p>
          <w:p w14:paraId="0188BEB2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</w:p>
        </w:tc>
      </w:tr>
      <w:tr w:rsidR="000E1CA6" w:rsidRPr="00406266" w14:paraId="4542128F" w14:textId="77777777" w:rsidTr="00F91DF4">
        <w:tc>
          <w:tcPr>
            <w:tcW w:w="708" w:type="dxa"/>
          </w:tcPr>
          <w:p w14:paraId="380D29BD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87</w:t>
            </w:r>
          </w:p>
          <w:p w14:paraId="6C0711F2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66486C65" w14:textId="7EF667FA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Особенности авторского повествования в рассказе «Судьба человека.</w:t>
            </w:r>
          </w:p>
          <w:p w14:paraId="037345B9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Композиция рассказа, автор и рассказчик, сказовая манера повес-</w:t>
            </w:r>
          </w:p>
          <w:p w14:paraId="78467450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proofErr w:type="spellStart"/>
            <w:r w:rsidRPr="00406266">
              <w:rPr>
                <w:i w:val="0"/>
                <w:sz w:val="24"/>
                <w:szCs w:val="24"/>
              </w:rPr>
              <w:t>твования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. </w:t>
            </w:r>
          </w:p>
        </w:tc>
        <w:tc>
          <w:tcPr>
            <w:tcW w:w="855" w:type="dxa"/>
            <w:gridSpan w:val="8"/>
          </w:tcPr>
          <w:p w14:paraId="41E92469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51" w:type="dxa"/>
            <w:gridSpan w:val="10"/>
          </w:tcPr>
          <w:p w14:paraId="2826BA05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70BB1E8A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спектра этических чувств, чувства патриотизма, гордости за исто</w:t>
            </w:r>
            <w:r w:rsidRPr="00406266">
              <w:rPr>
                <w:i w:val="0"/>
                <w:sz w:val="24"/>
                <w:szCs w:val="24"/>
              </w:rPr>
              <w:softHyphen/>
              <w:t>рическое прошлое Отечества</w:t>
            </w:r>
          </w:p>
        </w:tc>
        <w:tc>
          <w:tcPr>
            <w:tcW w:w="2415" w:type="dxa"/>
          </w:tcPr>
          <w:p w14:paraId="558F9456" w14:textId="77777777" w:rsidR="000E1CA6" w:rsidRPr="00406266" w:rsidRDefault="000E1CA6" w:rsidP="00012D21">
            <w:pPr>
              <w:rPr>
                <w:rFonts w:eastAsia="Times New Roman"/>
                <w:i w:val="0"/>
                <w:spacing w:val="-2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>Знать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 сюжет и содержание рассказа;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теоретико-литературные понятия рассказ-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эпопея, типизация, реализм, антитеза. </w:t>
            </w:r>
          </w:p>
          <w:p w14:paraId="003A78FE" w14:textId="77777777" w:rsidR="000E1CA6" w:rsidRPr="00406266" w:rsidRDefault="000E1CA6" w:rsidP="00012D21">
            <w:pPr>
              <w:rPr>
                <w:rFonts w:eastAsia="Times New Roman"/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>Понимать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 идейно-художественный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смысл рассказа; позицию автора; патрио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>тический, гуманистический пафос произ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ведения. </w:t>
            </w:r>
          </w:p>
          <w:p w14:paraId="5E406244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Уметь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определять тему и идею рассказа;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характеризовать героя и его поступки, поведение в ситуации выбора; находить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в тексте</w:t>
            </w:r>
          </w:p>
        </w:tc>
        <w:tc>
          <w:tcPr>
            <w:tcW w:w="5102" w:type="dxa"/>
          </w:tcPr>
          <w:p w14:paraId="6706BB2B" w14:textId="77777777" w:rsidR="000E1CA6" w:rsidRPr="00406266" w:rsidRDefault="000E1CA6" w:rsidP="00C14C64">
            <w:pPr>
              <w:rPr>
                <w:i w:val="0"/>
                <w:color w:val="404040"/>
                <w:sz w:val="24"/>
                <w:szCs w:val="24"/>
              </w:rPr>
            </w:pPr>
            <w:r w:rsidRPr="00406266">
              <w:rPr>
                <w:b/>
                <w:i w:val="0"/>
                <w:color w:val="404040"/>
                <w:sz w:val="24"/>
                <w:szCs w:val="24"/>
              </w:rPr>
              <w:t xml:space="preserve">Познавательные: </w:t>
            </w:r>
            <w:r w:rsidRPr="00406266">
              <w:rPr>
                <w:i w:val="0"/>
                <w:color w:val="404040"/>
                <w:sz w:val="24"/>
                <w:szCs w:val="24"/>
              </w:rPr>
              <w:t>уметь синтезировать по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>лученную информацию для составления ответа (тест).</w:t>
            </w:r>
          </w:p>
          <w:p w14:paraId="08476180" w14:textId="77777777" w:rsidR="000E1CA6" w:rsidRPr="00406266" w:rsidRDefault="000E1CA6" w:rsidP="00C14C64">
            <w:pPr>
              <w:rPr>
                <w:i w:val="0"/>
                <w:color w:val="404040"/>
                <w:sz w:val="24"/>
                <w:szCs w:val="24"/>
              </w:rPr>
            </w:pPr>
            <w:r w:rsidRPr="00406266">
              <w:rPr>
                <w:b/>
                <w:i w:val="0"/>
                <w:color w:val="40404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color w:val="404040"/>
                <w:sz w:val="24"/>
                <w:szCs w:val="24"/>
              </w:rPr>
              <w:t>уметь строить моноло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14:paraId="35742F29" w14:textId="77777777" w:rsidR="000E1CA6" w:rsidRPr="00406266" w:rsidRDefault="000E1CA6" w:rsidP="00C14C6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color w:val="404040"/>
                <w:sz w:val="24"/>
                <w:szCs w:val="24"/>
              </w:rPr>
              <w:t xml:space="preserve">Регулятивные: </w:t>
            </w:r>
            <w:r w:rsidRPr="00406266">
              <w:rPr>
                <w:i w:val="0"/>
                <w:color w:val="404040"/>
                <w:sz w:val="24"/>
                <w:szCs w:val="24"/>
              </w:rPr>
              <w:t>уметь выполнять учебные действия (отвечать на вопросы теста), пла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>нировать алгоритм ответа, работать само</w:t>
            </w:r>
            <w:r w:rsidRPr="00406266">
              <w:rPr>
                <w:i w:val="0"/>
                <w:color w:val="404040"/>
                <w:sz w:val="24"/>
                <w:szCs w:val="24"/>
              </w:rPr>
              <w:softHyphen/>
              <w:t>стоятельно</w:t>
            </w:r>
          </w:p>
        </w:tc>
      </w:tr>
      <w:tr w:rsidR="000E1CA6" w:rsidRPr="00406266" w14:paraId="408273B8" w14:textId="77777777" w:rsidTr="00F91DF4">
        <w:tc>
          <w:tcPr>
            <w:tcW w:w="708" w:type="dxa"/>
          </w:tcPr>
          <w:p w14:paraId="12CEC98D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88</w:t>
            </w:r>
          </w:p>
          <w:p w14:paraId="2216D248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608DE680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А.И.</w:t>
            </w:r>
            <w:r w:rsidR="000953E7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 xml:space="preserve">Солженицын. Слово о писателе. «Матренин двор». Картины послевоенной деревни. Образ рассказчика. Тема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праведничества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в рассказе</w:t>
            </w:r>
          </w:p>
        </w:tc>
        <w:tc>
          <w:tcPr>
            <w:tcW w:w="855" w:type="dxa"/>
            <w:gridSpan w:val="8"/>
          </w:tcPr>
          <w:p w14:paraId="3ED0AE3E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51" w:type="dxa"/>
            <w:gridSpan w:val="10"/>
          </w:tcPr>
          <w:p w14:paraId="66B95005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6E3FC54D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обучению и самосовершен</w:t>
            </w:r>
            <w:r w:rsidRPr="00406266">
              <w:rPr>
                <w:i w:val="0"/>
                <w:sz w:val="24"/>
                <w:szCs w:val="24"/>
              </w:rPr>
              <w:softHyphen/>
              <w:t>ствованию</w:t>
            </w:r>
          </w:p>
        </w:tc>
        <w:tc>
          <w:tcPr>
            <w:tcW w:w="2415" w:type="dxa"/>
          </w:tcPr>
          <w:p w14:paraId="1F8113FC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 xml:space="preserve">основные события жизни писателя, историю создания рассказа,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>тео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ретико-литературные понятия: житийная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>литература, рассказ-притча, сказ.</w:t>
            </w:r>
          </w:p>
          <w:p w14:paraId="35E86B83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анализировать произведение с учетом особенностей художественного метода, выявлять авторскую позицию.</w:t>
            </w:r>
          </w:p>
        </w:tc>
        <w:tc>
          <w:tcPr>
            <w:tcW w:w="5102" w:type="dxa"/>
          </w:tcPr>
          <w:p w14:paraId="30714693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Познавательные: </w:t>
            </w:r>
            <w:r w:rsidRPr="00406266">
              <w:rPr>
                <w:i w:val="0"/>
                <w:sz w:val="24"/>
                <w:szCs w:val="24"/>
              </w:rPr>
              <w:t>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держанием. </w:t>
            </w:r>
          </w:p>
          <w:p w14:paraId="04AD41E8" w14:textId="77777777" w:rsidR="000E1CA6" w:rsidRPr="00406266" w:rsidRDefault="000E1CA6" w:rsidP="00C14C6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.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sz w:val="24"/>
                <w:szCs w:val="24"/>
              </w:rPr>
              <w:t>уметь читать вслух, понимать прочитанное, аргументировать свою точку зрения.</w:t>
            </w:r>
            <w:r w:rsidRPr="00406266">
              <w:rPr>
                <w:b/>
                <w:i w:val="0"/>
                <w:sz w:val="24"/>
                <w:szCs w:val="24"/>
              </w:rPr>
              <w:t xml:space="preserve"> </w:t>
            </w:r>
          </w:p>
          <w:p w14:paraId="05C62638" w14:textId="3FFF3585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формировать ситуацию са</w:t>
            </w:r>
            <w:r w:rsidRPr="00406266">
              <w:rPr>
                <w:i w:val="0"/>
                <w:sz w:val="24"/>
                <w:szCs w:val="24"/>
              </w:rPr>
              <w:softHyphen/>
              <w:t>морегуляции эмоциональных состояний, т. е. формировать  опыт</w:t>
            </w:r>
          </w:p>
          <w:p w14:paraId="1DB4EA05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</w:p>
        </w:tc>
      </w:tr>
      <w:tr w:rsidR="000E1CA6" w:rsidRPr="00406266" w14:paraId="21DB1CC9" w14:textId="77777777" w:rsidTr="00F91DF4">
        <w:tc>
          <w:tcPr>
            <w:tcW w:w="708" w:type="dxa"/>
          </w:tcPr>
          <w:p w14:paraId="679E32A2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89</w:t>
            </w:r>
          </w:p>
          <w:p w14:paraId="3B09540F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6FEA89CE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Образ праведницы в рассказе «Матренин двор» Трагизм ее судьбы, Нравственный смысл рассказа-притчи</w:t>
            </w:r>
          </w:p>
        </w:tc>
        <w:tc>
          <w:tcPr>
            <w:tcW w:w="855" w:type="dxa"/>
            <w:gridSpan w:val="8"/>
          </w:tcPr>
          <w:p w14:paraId="13B5932F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51" w:type="dxa"/>
            <w:gridSpan w:val="10"/>
          </w:tcPr>
          <w:p w14:paraId="37DC228E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13266912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моральных качеств личности, нравственности, ответственности за свои слова и поступки</w:t>
            </w:r>
          </w:p>
        </w:tc>
        <w:tc>
          <w:tcPr>
            <w:tcW w:w="2415" w:type="dxa"/>
          </w:tcPr>
          <w:p w14:paraId="439995F4" w14:textId="7CE799C8" w:rsidR="000E1CA6" w:rsidRPr="00406266" w:rsidRDefault="000E1CA6" w:rsidP="003431E0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Знать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сюжет и содержание рассказа; </w:t>
            </w: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>Понимать</w:t>
            </w:r>
            <w:r w:rsidR="008C75CA"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гуманистический пафос про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изведения; нравственные идеалы авто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 xml:space="preserve">ра; значение образа Матрены; значение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А.И. Солженицына как писателя и обще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ственного деятеля. </w:t>
            </w: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>Уметь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 выборочно пересказывать и ана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softHyphen/>
              <w:t>лизировать текст; характеризовать</w:t>
            </w:r>
          </w:p>
        </w:tc>
        <w:tc>
          <w:tcPr>
            <w:tcW w:w="5102" w:type="dxa"/>
          </w:tcPr>
          <w:p w14:paraId="761A973E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Познавательные: </w:t>
            </w:r>
            <w:r w:rsidRPr="00406266">
              <w:rPr>
                <w:i w:val="0"/>
                <w:sz w:val="24"/>
                <w:szCs w:val="24"/>
              </w:rPr>
              <w:t>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держанием.</w:t>
            </w:r>
          </w:p>
          <w:p w14:paraId="75290B0C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sz w:val="24"/>
                <w:szCs w:val="24"/>
              </w:rPr>
              <w:t>уметь читать вслух, понимать прочитанное, аргументировать свою точку зрения.</w:t>
            </w:r>
          </w:p>
          <w:p w14:paraId="4299D05B" w14:textId="047CE3B5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формировать ситуацию са</w:t>
            </w:r>
            <w:r w:rsidRPr="00406266">
              <w:rPr>
                <w:i w:val="0"/>
                <w:sz w:val="24"/>
                <w:szCs w:val="24"/>
              </w:rPr>
              <w:softHyphen/>
              <w:t>морегуляции эмоциональных состояний, т. е. формировать опыт</w:t>
            </w:r>
          </w:p>
        </w:tc>
      </w:tr>
      <w:tr w:rsidR="000E1CA6" w:rsidRPr="00406266" w14:paraId="720ED85D" w14:textId="77777777" w:rsidTr="00F91DF4">
        <w:tc>
          <w:tcPr>
            <w:tcW w:w="708" w:type="dxa"/>
          </w:tcPr>
          <w:p w14:paraId="6DEC09CF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90</w:t>
            </w:r>
          </w:p>
          <w:p w14:paraId="13412C49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64C9727" w14:textId="5C7468D3" w:rsidR="000E1CA6" w:rsidRPr="00406266" w:rsidRDefault="000953E7" w:rsidP="000953E7">
            <w:pPr>
              <w:rPr>
                <w:i w:val="0"/>
                <w:sz w:val="24"/>
                <w:szCs w:val="24"/>
              </w:rPr>
            </w:pPr>
            <w:proofErr w:type="spellStart"/>
            <w:r w:rsidRPr="00406266">
              <w:rPr>
                <w:i w:val="0"/>
                <w:sz w:val="24"/>
                <w:szCs w:val="24"/>
              </w:rPr>
              <w:t>Б.Л</w:t>
            </w:r>
            <w:r w:rsidR="008C75CA" w:rsidRPr="00406266">
              <w:rPr>
                <w:i w:val="0"/>
                <w:sz w:val="24"/>
                <w:szCs w:val="24"/>
              </w:rPr>
              <w:t>.</w:t>
            </w:r>
            <w:r w:rsidR="000E1CA6" w:rsidRPr="00406266">
              <w:rPr>
                <w:i w:val="0"/>
                <w:sz w:val="24"/>
                <w:szCs w:val="24"/>
              </w:rPr>
              <w:t>Пастернак</w:t>
            </w:r>
            <w:proofErr w:type="spellEnd"/>
            <w:r w:rsidR="000E1CA6" w:rsidRPr="00406266">
              <w:rPr>
                <w:i w:val="0"/>
                <w:sz w:val="24"/>
                <w:szCs w:val="24"/>
              </w:rPr>
              <w:t>. Слово о поэте. Вечность и современность в стихах о природе и любви. Философская глубина лирики Пастернака</w:t>
            </w:r>
          </w:p>
        </w:tc>
        <w:tc>
          <w:tcPr>
            <w:tcW w:w="855" w:type="dxa"/>
            <w:gridSpan w:val="8"/>
          </w:tcPr>
          <w:p w14:paraId="034F9A93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51" w:type="dxa"/>
            <w:gridSpan w:val="10"/>
          </w:tcPr>
          <w:p w14:paraId="1FE99FFE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60AB9BA8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Развитие эстетических чувств, эмоциональной сферы личности</w:t>
            </w:r>
          </w:p>
        </w:tc>
        <w:tc>
          <w:tcPr>
            <w:tcW w:w="2415" w:type="dxa"/>
          </w:tcPr>
          <w:p w14:paraId="327F5858" w14:textId="78E65BE9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основные факты творческого пути Пастернака, особенности его художественного метода.</w:t>
            </w:r>
          </w:p>
          <w:p w14:paraId="5A6CF96A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и анализировать </w:t>
            </w:r>
            <w:r w:rsidRPr="00406266">
              <w:rPr>
                <w:i w:val="0"/>
                <w:sz w:val="24"/>
                <w:szCs w:val="24"/>
              </w:rPr>
              <w:lastRenderedPageBreak/>
              <w:t>стихотворения, создавать историко-культурный и биографический комментарий стихотворения.</w:t>
            </w:r>
          </w:p>
        </w:tc>
        <w:tc>
          <w:tcPr>
            <w:tcW w:w="5102" w:type="dxa"/>
          </w:tcPr>
          <w:p w14:paraId="21A9425C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Познавательные:</w:t>
            </w:r>
            <w:r w:rsidRPr="00406266">
              <w:rPr>
                <w:i w:val="0"/>
                <w:sz w:val="24"/>
                <w:szCs w:val="24"/>
              </w:rPr>
              <w:t xml:space="preserve">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держанием. </w:t>
            </w:r>
          </w:p>
          <w:p w14:paraId="756377A5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Коммуникативные:</w:t>
            </w:r>
            <w:r w:rsidRPr="00406266">
              <w:rPr>
                <w:i w:val="0"/>
                <w:sz w:val="24"/>
                <w:szCs w:val="24"/>
              </w:rPr>
              <w:t xml:space="preserve"> уметь строить моноло</w:t>
            </w:r>
            <w:r w:rsidRPr="00406266">
              <w:rPr>
                <w:i w:val="0"/>
                <w:sz w:val="24"/>
                <w:szCs w:val="24"/>
              </w:rPr>
              <w:softHyphen/>
              <w:t>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14:paraId="03F1E5F0" w14:textId="77777777" w:rsidR="000E1CA6" w:rsidRPr="00406266" w:rsidRDefault="000E1CA6" w:rsidP="00C14C6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формировать ситуацию са</w:t>
            </w:r>
            <w:r w:rsidRPr="00406266">
              <w:rPr>
                <w:i w:val="0"/>
                <w:sz w:val="24"/>
                <w:szCs w:val="24"/>
              </w:rPr>
              <w:softHyphen/>
            </w:r>
            <w:r w:rsidRPr="00406266">
              <w:rPr>
                <w:i w:val="0"/>
                <w:sz w:val="24"/>
                <w:szCs w:val="24"/>
              </w:rPr>
              <w:lastRenderedPageBreak/>
              <w:t xml:space="preserve">морегуляции эмоциональных состояний, т. е. формировать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операциональный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опыт.</w:t>
            </w:r>
          </w:p>
        </w:tc>
      </w:tr>
      <w:tr w:rsidR="000E1CA6" w:rsidRPr="00406266" w14:paraId="7237B4AF" w14:textId="77777777" w:rsidTr="00F91DF4">
        <w:tc>
          <w:tcPr>
            <w:tcW w:w="708" w:type="dxa"/>
          </w:tcPr>
          <w:p w14:paraId="3E8F601F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91</w:t>
            </w:r>
          </w:p>
          <w:p w14:paraId="1D675450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201A4CBE" w14:textId="14F17058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А.Т. Твардовский: страницы жизни. Раздумья я о Родине и о природе в лирике поэта. Интонация и стиль стихотворений «Урожай», «Весенние строчки» . «</w:t>
            </w:r>
            <w:r w:rsidR="00475B1E" w:rsidRPr="00406266">
              <w:rPr>
                <w:i w:val="0"/>
                <w:sz w:val="24"/>
                <w:szCs w:val="24"/>
              </w:rPr>
              <w:t xml:space="preserve">Родное», «Матери», «Страна </w:t>
            </w:r>
            <w:proofErr w:type="spellStart"/>
            <w:r w:rsidR="00475B1E" w:rsidRPr="00406266">
              <w:rPr>
                <w:i w:val="0"/>
                <w:sz w:val="24"/>
                <w:szCs w:val="24"/>
              </w:rPr>
              <w:t>Муравия</w:t>
            </w:r>
            <w:proofErr w:type="spellEnd"/>
            <w:r w:rsidR="00475B1E" w:rsidRPr="00406266">
              <w:rPr>
                <w:i w:val="0"/>
                <w:sz w:val="24"/>
                <w:szCs w:val="24"/>
              </w:rPr>
              <w:t>».</w:t>
            </w:r>
          </w:p>
          <w:p w14:paraId="2BFEDA09" w14:textId="77777777" w:rsidR="000E1CA6" w:rsidRPr="00406266" w:rsidRDefault="000E1CA6" w:rsidP="000953E7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Проблемы интонации стихов о войне</w:t>
            </w:r>
          </w:p>
        </w:tc>
        <w:tc>
          <w:tcPr>
            <w:tcW w:w="855" w:type="dxa"/>
            <w:gridSpan w:val="8"/>
          </w:tcPr>
          <w:p w14:paraId="6AFF49E8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51" w:type="dxa"/>
            <w:gridSpan w:val="10"/>
          </w:tcPr>
          <w:p w14:paraId="5EC343CA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040C75A0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</w:t>
            </w:r>
          </w:p>
          <w:p w14:paraId="6D093B69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спектра этических чувств, чувства патриотизма, гордости за исто</w:t>
            </w:r>
            <w:r w:rsidRPr="00406266">
              <w:rPr>
                <w:i w:val="0"/>
                <w:sz w:val="24"/>
                <w:szCs w:val="24"/>
              </w:rPr>
              <w:softHyphen/>
              <w:t>рическое прошлое Отечества</w:t>
            </w:r>
          </w:p>
        </w:tc>
        <w:tc>
          <w:tcPr>
            <w:tcW w:w="2415" w:type="dxa"/>
          </w:tcPr>
          <w:p w14:paraId="16392581" w14:textId="5C039846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основные факты творческого пути Твардовского, особенности его художественного метода.</w:t>
            </w:r>
          </w:p>
          <w:p w14:paraId="2960912B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>Понимать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 позицию автора; мужество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поэта, говорившего правду о войне; пат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риотический пафос произведений; жиз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ненную необходимость помнить о погиб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>ших за Родину воинах.</w:t>
            </w:r>
          </w:p>
          <w:p w14:paraId="78ADE726" w14:textId="77777777" w:rsidR="000E1CA6" w:rsidRPr="00406266" w:rsidRDefault="000E1CA6" w:rsidP="00CD7E7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и анализировать стих-я, создавать историко-культурный и биографический комментарий стихотворения.</w:t>
            </w:r>
          </w:p>
        </w:tc>
        <w:tc>
          <w:tcPr>
            <w:tcW w:w="5102" w:type="dxa"/>
          </w:tcPr>
          <w:p w14:paraId="4289966A" w14:textId="77777777" w:rsidR="000E1CA6" w:rsidRPr="00406266" w:rsidRDefault="000E1CA6" w:rsidP="00C14C64">
            <w:pPr>
              <w:shd w:val="clear" w:color="auto" w:fill="FFFFFF"/>
              <w:autoSpaceDE w:val="0"/>
              <w:autoSpaceDN w:val="0"/>
              <w:adjustRightInd w:val="0"/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Познавательные:</w:t>
            </w:r>
            <w:r w:rsidRPr="00406266">
              <w:rPr>
                <w:i w:val="0"/>
                <w:sz w:val="24"/>
                <w:szCs w:val="24"/>
              </w:rPr>
              <w:t xml:space="preserve"> узнавать, называть и определять объекты в соответствии с со</w:t>
            </w:r>
            <w:r w:rsidRPr="00406266">
              <w:rPr>
                <w:i w:val="0"/>
                <w:sz w:val="24"/>
                <w:szCs w:val="24"/>
              </w:rPr>
              <w:softHyphen/>
              <w:t>держанием.</w:t>
            </w:r>
          </w:p>
          <w:p w14:paraId="335C32DB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sz w:val="24"/>
                <w:szCs w:val="24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</w:t>
            </w:r>
          </w:p>
          <w:p w14:paraId="7317C6EF" w14:textId="10F590C5" w:rsidR="000E1CA6" w:rsidRPr="00406266" w:rsidRDefault="000E1CA6" w:rsidP="00C14C6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Регулятивные: </w:t>
            </w:r>
            <w:r w:rsidRPr="00406266">
              <w:rPr>
                <w:i w:val="0"/>
                <w:sz w:val="24"/>
                <w:szCs w:val="24"/>
              </w:rPr>
              <w:t>формировать ситуацию са</w:t>
            </w:r>
            <w:r w:rsidRPr="00406266">
              <w:rPr>
                <w:i w:val="0"/>
                <w:sz w:val="24"/>
                <w:szCs w:val="24"/>
              </w:rPr>
              <w:softHyphen/>
              <w:t>морегуляции эмоциональных состояний, т. е. формировать опыт</w:t>
            </w:r>
          </w:p>
        </w:tc>
      </w:tr>
      <w:tr w:rsidR="000E1CA6" w:rsidRPr="00406266" w14:paraId="527B3923" w14:textId="77777777" w:rsidTr="00F91DF4">
        <w:tc>
          <w:tcPr>
            <w:tcW w:w="708" w:type="dxa"/>
          </w:tcPr>
          <w:p w14:paraId="5E1B9323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93-94</w:t>
            </w:r>
          </w:p>
          <w:p w14:paraId="62E87F67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</w:tcPr>
          <w:p w14:paraId="0C6C7C85" w14:textId="77777777" w:rsidR="000E1CA6" w:rsidRPr="00406266" w:rsidRDefault="000E1CA6" w:rsidP="00B40AB6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lastRenderedPageBreak/>
              <w:t>«Музыка поэзии».</w:t>
            </w:r>
          </w:p>
          <w:p w14:paraId="38F1B596" w14:textId="1204BB9B" w:rsidR="000E1CA6" w:rsidRPr="00406266" w:rsidRDefault="000E1CA6" w:rsidP="00B40AB6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Песни и романсы на </w:t>
            </w:r>
            <w:r w:rsidRPr="00406266">
              <w:rPr>
                <w:i w:val="0"/>
                <w:sz w:val="24"/>
                <w:szCs w:val="24"/>
              </w:rPr>
              <w:lastRenderedPageBreak/>
              <w:t xml:space="preserve">стихи русских поэтов XIX и ХХ веков. </w:t>
            </w:r>
          </w:p>
          <w:p w14:paraId="2BD008F8" w14:textId="77777777" w:rsidR="00B40AB6" w:rsidRPr="00406266" w:rsidRDefault="00B40AB6" w:rsidP="00B40AB6">
            <w:pPr>
              <w:rPr>
                <w:i w:val="0"/>
                <w:sz w:val="24"/>
                <w:szCs w:val="24"/>
              </w:rPr>
            </w:pPr>
          </w:p>
          <w:p w14:paraId="66F4E4E3" w14:textId="77777777" w:rsidR="00B40AB6" w:rsidRPr="00406266" w:rsidRDefault="00B40AB6" w:rsidP="00B40AB6">
            <w:pPr>
              <w:rPr>
                <w:i w:val="0"/>
                <w:sz w:val="24"/>
                <w:szCs w:val="24"/>
              </w:rPr>
            </w:pPr>
          </w:p>
          <w:p w14:paraId="5BFDCDA7" w14:textId="77777777" w:rsidR="00B40AB6" w:rsidRPr="00406266" w:rsidRDefault="00B40AB6" w:rsidP="00B40AB6">
            <w:pPr>
              <w:rPr>
                <w:i w:val="0"/>
                <w:sz w:val="24"/>
                <w:szCs w:val="24"/>
              </w:rPr>
            </w:pPr>
          </w:p>
          <w:p w14:paraId="32C75CCE" w14:textId="77777777" w:rsidR="00B40AB6" w:rsidRPr="00406266" w:rsidRDefault="00B40AB6" w:rsidP="00B40AB6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Итоговая контрольная</w:t>
            </w:r>
            <w:r w:rsidR="008941F3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работа</w:t>
            </w:r>
          </w:p>
        </w:tc>
        <w:tc>
          <w:tcPr>
            <w:tcW w:w="870" w:type="dxa"/>
            <w:gridSpan w:val="9"/>
          </w:tcPr>
          <w:p w14:paraId="25401C36" w14:textId="77777777" w:rsidR="000E1CA6" w:rsidRPr="00406266" w:rsidRDefault="000E1CA6" w:rsidP="00EC7821">
            <w:pPr>
              <w:jc w:val="center"/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936" w:type="dxa"/>
            <w:gridSpan w:val="9"/>
          </w:tcPr>
          <w:p w14:paraId="27870123" w14:textId="77777777" w:rsidR="000E1CA6" w:rsidRPr="00406266" w:rsidRDefault="000E1CA6" w:rsidP="00EC7821">
            <w:pPr>
              <w:jc w:val="center"/>
              <w:rPr>
                <w:b/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01435411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 xml:space="preserve">Развитие эстетических чувств, </w:t>
            </w:r>
            <w:r w:rsidRPr="00406266">
              <w:rPr>
                <w:i w:val="0"/>
                <w:spacing w:val="-1"/>
                <w:sz w:val="24"/>
                <w:szCs w:val="24"/>
              </w:rPr>
              <w:lastRenderedPageBreak/>
              <w:t>эмоциональной сферы личности, формирование навыков публичного выступления</w:t>
            </w:r>
          </w:p>
          <w:p w14:paraId="0EFCB412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навыков публичного выступления, способности к самооценке</w:t>
            </w:r>
          </w:p>
        </w:tc>
        <w:tc>
          <w:tcPr>
            <w:tcW w:w="2415" w:type="dxa"/>
          </w:tcPr>
          <w:p w14:paraId="0F94CA3E" w14:textId="77777777" w:rsidR="000E1CA6" w:rsidRPr="00406266" w:rsidRDefault="000E1CA6" w:rsidP="00012D21">
            <w:pPr>
              <w:rPr>
                <w:rFonts w:eastAsia="Times New Roman"/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lastRenderedPageBreak/>
              <w:t>Знать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 понятие романс; историю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lastRenderedPageBreak/>
              <w:t xml:space="preserve">русского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>романса; тексты романсов и песен, напи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санных на стихи русских поэтов; приемы </w:t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исполнения стихов вслух.</w:t>
            </w:r>
          </w:p>
          <w:p w14:paraId="5A1F783D" w14:textId="77777777" w:rsidR="000E1CA6" w:rsidRPr="00406266" w:rsidRDefault="000E1CA6" w:rsidP="00012D21">
            <w:pPr>
              <w:rPr>
                <w:rFonts w:eastAsia="Times New Roman"/>
                <w:i w:val="0"/>
                <w:spacing w:val="1"/>
                <w:sz w:val="24"/>
                <w:szCs w:val="24"/>
              </w:rPr>
            </w:pPr>
            <w:r w:rsidRPr="00406266">
              <w:rPr>
                <w:rFonts w:eastAsia="Times New Roman"/>
                <w:i w:val="0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лирический, гуманистический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пафос русских романсов и песен.</w:t>
            </w:r>
          </w:p>
          <w:p w14:paraId="045497D7" w14:textId="77777777" w:rsidR="000E1CA6" w:rsidRPr="00406266" w:rsidRDefault="000E1CA6" w:rsidP="001210FD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 xml:space="preserve"> </w:t>
            </w:r>
            <w:r w:rsidRPr="00406266">
              <w:rPr>
                <w:rFonts w:eastAsia="Times New Roman"/>
                <w:b/>
                <w:i w:val="0"/>
                <w:spacing w:val="-1"/>
                <w:sz w:val="24"/>
                <w:szCs w:val="24"/>
              </w:rPr>
              <w:t>Уметь</w:t>
            </w:r>
            <w:r w:rsidRPr="00406266">
              <w:rPr>
                <w:rFonts w:eastAsia="Times New Roman"/>
                <w:i w:val="0"/>
                <w:spacing w:val="-1"/>
                <w:sz w:val="24"/>
                <w:szCs w:val="24"/>
              </w:rPr>
              <w:t xml:space="preserve"> выразительно читать и исполнять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романсы и песни; оценивать исполнитель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>ское мастерство; находить общее и ин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  <w:t xml:space="preserve">дивидуальное в развитии темы романса 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 xml:space="preserve">русскими поэтами; </w:t>
            </w:r>
            <w:r w:rsidRPr="00406266">
              <w:rPr>
                <w:rFonts w:eastAsia="Times New Roman"/>
                <w:b/>
                <w:i w:val="0"/>
                <w:spacing w:val="2"/>
                <w:sz w:val="24"/>
                <w:szCs w:val="24"/>
              </w:rPr>
              <w:t>уметь</w:t>
            </w:r>
            <w:r w:rsidRPr="00406266">
              <w:rPr>
                <w:rFonts w:eastAsia="Times New Roman"/>
                <w:i w:val="0"/>
                <w:spacing w:val="2"/>
                <w:sz w:val="24"/>
                <w:szCs w:val="24"/>
              </w:rPr>
              <w:t xml:space="preserve"> представлять проект</w:t>
            </w:r>
          </w:p>
        </w:tc>
        <w:tc>
          <w:tcPr>
            <w:tcW w:w="5102" w:type="dxa"/>
          </w:tcPr>
          <w:p w14:paraId="3C51BC77" w14:textId="77777777" w:rsidR="000E1CA6" w:rsidRPr="00406266" w:rsidRDefault="000E1CA6" w:rsidP="001210F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Познавательные: </w:t>
            </w:r>
            <w:r w:rsidRPr="00406266">
              <w:rPr>
                <w:i w:val="0"/>
                <w:sz w:val="24"/>
                <w:szCs w:val="24"/>
              </w:rPr>
              <w:t xml:space="preserve">уметь представлять проект. </w:t>
            </w:r>
          </w:p>
          <w:p w14:paraId="26B80543" w14:textId="77777777" w:rsidR="000E1CA6" w:rsidRPr="00406266" w:rsidRDefault="000E1CA6" w:rsidP="001210F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Коммуникативные:</w:t>
            </w:r>
            <w:r w:rsidRPr="00406266">
              <w:rPr>
                <w:i w:val="0"/>
                <w:sz w:val="24"/>
                <w:szCs w:val="24"/>
              </w:rPr>
              <w:t xml:space="preserve"> обладать навыками </w:t>
            </w:r>
            <w:r w:rsidRPr="00406266">
              <w:rPr>
                <w:i w:val="0"/>
                <w:sz w:val="24"/>
                <w:szCs w:val="24"/>
              </w:rPr>
              <w:lastRenderedPageBreak/>
              <w:t>публичного выступления</w:t>
            </w:r>
          </w:p>
          <w:p w14:paraId="7CAEA19F" w14:textId="77777777" w:rsidR="000E1CA6" w:rsidRPr="00406266" w:rsidRDefault="000E1CA6" w:rsidP="001210FD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планировать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соё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 выступление, определять эффектные и эффективные моменты выступления</w:t>
            </w:r>
          </w:p>
        </w:tc>
      </w:tr>
      <w:tr w:rsidR="00875F27" w:rsidRPr="00406266" w14:paraId="1F7708F2" w14:textId="77777777" w:rsidTr="00F91DF4">
        <w:trPr>
          <w:gridAfter w:val="5"/>
          <w:wAfter w:w="7795" w:type="dxa"/>
        </w:trPr>
        <w:tc>
          <w:tcPr>
            <w:tcW w:w="708" w:type="dxa"/>
          </w:tcPr>
          <w:p w14:paraId="5C4BCE9A" w14:textId="77777777" w:rsidR="00875F27" w:rsidRPr="00406266" w:rsidRDefault="00875F27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6341D072" w14:textId="77777777" w:rsidR="00875F27" w:rsidRPr="00406266" w:rsidRDefault="00875F27" w:rsidP="00BD2F8C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1806" w:type="dxa"/>
            <w:gridSpan w:val="18"/>
          </w:tcPr>
          <w:p w14:paraId="6EE691D5" w14:textId="77777777" w:rsidR="00875F27" w:rsidRPr="00406266" w:rsidRDefault="00875F27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2131" w:type="dxa"/>
            <w:gridSpan w:val="3"/>
          </w:tcPr>
          <w:p w14:paraId="1E759237" w14:textId="77777777" w:rsidR="00875F27" w:rsidRPr="00406266" w:rsidRDefault="00875F27" w:rsidP="00C14C64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0E1CA6" w:rsidRPr="00406266" w14:paraId="0282EB40" w14:textId="77777777" w:rsidTr="00F91DF4">
        <w:tc>
          <w:tcPr>
            <w:tcW w:w="708" w:type="dxa"/>
          </w:tcPr>
          <w:p w14:paraId="349EF1E6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95</w:t>
            </w:r>
          </w:p>
        </w:tc>
        <w:tc>
          <w:tcPr>
            <w:tcW w:w="2303" w:type="dxa"/>
          </w:tcPr>
          <w:p w14:paraId="50B2D10E" w14:textId="65FD48CE" w:rsidR="000E1CA6" w:rsidRPr="00406266" w:rsidRDefault="000E1CA6" w:rsidP="00DB646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Античная лирика. Катулл. Слово о поэте. «Нет, ни одна средь женщин…», «Нет, не надейся приязнь </w:t>
            </w:r>
            <w:r w:rsidR="00F9104F" w:rsidRPr="00406266">
              <w:rPr>
                <w:i w:val="0"/>
                <w:sz w:val="24"/>
                <w:szCs w:val="24"/>
              </w:rPr>
              <w:t>за</w:t>
            </w:r>
            <w:r w:rsidRPr="00406266">
              <w:rPr>
                <w:i w:val="0"/>
                <w:sz w:val="24"/>
                <w:szCs w:val="24"/>
              </w:rPr>
              <w:t xml:space="preserve">служить…». Чувства и разум в </w:t>
            </w:r>
            <w:r w:rsidRPr="00406266">
              <w:rPr>
                <w:i w:val="0"/>
                <w:sz w:val="24"/>
                <w:szCs w:val="24"/>
              </w:rPr>
              <w:lastRenderedPageBreak/>
              <w:t xml:space="preserve">любовной лирике поэта. Пушкин как переводчик Катулла («Мальчику»). </w:t>
            </w:r>
          </w:p>
          <w:p w14:paraId="770AF161" w14:textId="0A0E9762" w:rsidR="000E1CA6" w:rsidRPr="00406266" w:rsidRDefault="000E1CA6" w:rsidP="00DB646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Квинт Гораций. Фланк Слово о поэте. «</w:t>
            </w:r>
            <w:r w:rsidR="00FD2550" w:rsidRPr="00406266">
              <w:rPr>
                <w:i w:val="0"/>
                <w:sz w:val="24"/>
                <w:szCs w:val="24"/>
              </w:rPr>
              <w:t xml:space="preserve"> Я воздвиг памятник</w:t>
            </w:r>
            <w:r w:rsidR="00A977DF" w:rsidRPr="00406266">
              <w:rPr>
                <w:i w:val="0"/>
                <w:sz w:val="24"/>
                <w:szCs w:val="24"/>
              </w:rPr>
              <w:t>..</w:t>
            </w:r>
            <w:r w:rsidRPr="00406266">
              <w:rPr>
                <w:i w:val="0"/>
                <w:sz w:val="24"/>
                <w:szCs w:val="24"/>
              </w:rPr>
              <w:t>».</w:t>
            </w:r>
          </w:p>
        </w:tc>
        <w:tc>
          <w:tcPr>
            <w:tcW w:w="855" w:type="dxa"/>
            <w:gridSpan w:val="8"/>
          </w:tcPr>
          <w:p w14:paraId="79DB1AA2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51" w:type="dxa"/>
            <w:gridSpan w:val="10"/>
          </w:tcPr>
          <w:p w14:paraId="6599B78E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5523A26B" w14:textId="77777777" w:rsidR="000E1CA6" w:rsidRPr="00406266" w:rsidRDefault="000E1CA6" w:rsidP="00012D21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устойчивого интереса к изучению зарубежной литературы</w:t>
            </w:r>
          </w:p>
        </w:tc>
        <w:tc>
          <w:tcPr>
            <w:tcW w:w="2415" w:type="dxa"/>
          </w:tcPr>
          <w:p w14:paraId="531AC8EC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особенности взгляда римлян на человека, сложность эпохи и реакцию поэта на время; содержание и идейный смысл оды Горация.</w:t>
            </w:r>
          </w:p>
          <w:p w14:paraId="459AEEB5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и анализировать стихотворения, создавать историко-культурный и биографический комментарий стихотворения; сопоставлять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</w:t>
            </w:r>
            <w:proofErr w:type="spellEnd"/>
            <w:r w:rsidRPr="00406266">
              <w:rPr>
                <w:i w:val="0"/>
                <w:sz w:val="24"/>
                <w:szCs w:val="24"/>
              </w:rPr>
              <w:t>-я, выявлять авторскую позицию на назначение поэта и поэзии.</w:t>
            </w:r>
          </w:p>
        </w:tc>
        <w:tc>
          <w:tcPr>
            <w:tcW w:w="5102" w:type="dxa"/>
          </w:tcPr>
          <w:p w14:paraId="63C481F3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Познавательные:</w:t>
            </w:r>
            <w:r w:rsidRPr="00406266">
              <w:rPr>
                <w:i w:val="0"/>
                <w:sz w:val="24"/>
                <w:szCs w:val="24"/>
              </w:rPr>
              <w:t xml:space="preserve"> выделять и формулиро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вать познавательную цель. </w:t>
            </w:r>
          </w:p>
          <w:p w14:paraId="04BA2C36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Коммуникативные:</w:t>
            </w:r>
            <w:r w:rsidRPr="00406266">
              <w:rPr>
                <w:i w:val="0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</w:t>
            </w:r>
            <w:r w:rsidRPr="00406266">
              <w:rPr>
                <w:i w:val="0"/>
                <w:sz w:val="24"/>
                <w:szCs w:val="24"/>
              </w:rPr>
              <w:softHyphen/>
              <w:t>ции.</w:t>
            </w:r>
          </w:p>
          <w:p w14:paraId="753EBA6D" w14:textId="77777777" w:rsidR="000E1CA6" w:rsidRPr="00406266" w:rsidRDefault="000E1CA6" w:rsidP="00C14C6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применять метод информа</w:t>
            </w:r>
            <w:r w:rsidRPr="00406266">
              <w:rPr>
                <w:i w:val="0"/>
                <w:sz w:val="24"/>
                <w:szCs w:val="24"/>
              </w:rPr>
              <w:softHyphen/>
              <w:t>ционного поиска, в том числе с помощью компьютерных средств.</w:t>
            </w:r>
          </w:p>
        </w:tc>
      </w:tr>
      <w:tr w:rsidR="000E1CA6" w:rsidRPr="00406266" w14:paraId="6B866481" w14:textId="77777777" w:rsidTr="00F91DF4">
        <w:tc>
          <w:tcPr>
            <w:tcW w:w="708" w:type="dxa"/>
          </w:tcPr>
          <w:p w14:paraId="7387AF45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96</w:t>
            </w:r>
          </w:p>
        </w:tc>
        <w:tc>
          <w:tcPr>
            <w:tcW w:w="2303" w:type="dxa"/>
          </w:tcPr>
          <w:p w14:paraId="375BCCAD" w14:textId="77777777" w:rsidR="000E1CA6" w:rsidRPr="00406266" w:rsidRDefault="000E1CA6" w:rsidP="00DB646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Данте Алигьери. Слово о поэте. «Божественная комедия» (фрагменты») Множественность смыслов поэмы и ее универсально-философский характер </w:t>
            </w:r>
          </w:p>
        </w:tc>
        <w:tc>
          <w:tcPr>
            <w:tcW w:w="825" w:type="dxa"/>
            <w:gridSpan w:val="6"/>
          </w:tcPr>
          <w:p w14:paraId="57C7D4E6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81" w:type="dxa"/>
            <w:gridSpan w:val="12"/>
          </w:tcPr>
          <w:p w14:paraId="283F6368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22D55D2E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Развитие эстетических чувств, эмоциональной сферы личности</w:t>
            </w:r>
          </w:p>
        </w:tc>
        <w:tc>
          <w:tcPr>
            <w:tcW w:w="2415" w:type="dxa"/>
          </w:tcPr>
          <w:p w14:paraId="6E6483BA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о множественности смыслов «Божественной комедии».</w:t>
            </w:r>
          </w:p>
          <w:p w14:paraId="211E647E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>Понимать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 xml:space="preserve"> множественность смыслов 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«Божественной комедии»; своеобразие творчества Данте; роль Данте как провоз</w:t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z w:val="24"/>
                <w:szCs w:val="24"/>
              </w:rPr>
              <w:t>вестника культуры Возрождения.</w:t>
            </w:r>
          </w:p>
          <w:p w14:paraId="2601FB3C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читать, определять аллегорический, </w:t>
            </w:r>
            <w:r w:rsidRPr="00406266">
              <w:rPr>
                <w:i w:val="0"/>
                <w:sz w:val="24"/>
                <w:szCs w:val="24"/>
              </w:rPr>
              <w:lastRenderedPageBreak/>
              <w:t>мистический смысл поэмы.</w:t>
            </w:r>
          </w:p>
        </w:tc>
        <w:tc>
          <w:tcPr>
            <w:tcW w:w="5102" w:type="dxa"/>
          </w:tcPr>
          <w:p w14:paraId="350FEEE2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</w:t>
            </w:r>
            <w:r w:rsidRPr="00406266">
              <w:rPr>
                <w:i w:val="0"/>
                <w:sz w:val="24"/>
                <w:szCs w:val="24"/>
              </w:rPr>
              <w:t>: уметь устанавливать ана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логии, ориентироваться в разнообразии способов решения задач. </w:t>
            </w:r>
          </w:p>
          <w:p w14:paraId="3F4C35E2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sz w:val="24"/>
                <w:szCs w:val="24"/>
              </w:rPr>
              <w:t>уметь формулировать собственное мнение и свою позицию</w:t>
            </w:r>
          </w:p>
          <w:p w14:paraId="69BBFA83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формулировать и удержи</w:t>
            </w:r>
            <w:r w:rsidRPr="00406266">
              <w:rPr>
                <w:i w:val="0"/>
                <w:sz w:val="24"/>
                <w:szCs w:val="24"/>
              </w:rPr>
              <w:softHyphen/>
              <w:t>вать учебную задачу, планировать и регулировать свою деятельность</w:t>
            </w:r>
          </w:p>
        </w:tc>
      </w:tr>
      <w:tr w:rsidR="000E1CA6" w:rsidRPr="00406266" w14:paraId="215FD776" w14:textId="77777777" w:rsidTr="00F91DF4">
        <w:tc>
          <w:tcPr>
            <w:tcW w:w="708" w:type="dxa"/>
          </w:tcPr>
          <w:p w14:paraId="1DCA9ECE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97</w:t>
            </w:r>
          </w:p>
        </w:tc>
        <w:tc>
          <w:tcPr>
            <w:tcW w:w="2303" w:type="dxa"/>
            <w:vAlign w:val="center"/>
          </w:tcPr>
          <w:p w14:paraId="013AF4B8" w14:textId="37908930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proofErr w:type="spellStart"/>
            <w:r w:rsidRPr="00406266">
              <w:rPr>
                <w:i w:val="0"/>
                <w:sz w:val="24"/>
                <w:szCs w:val="24"/>
              </w:rPr>
              <w:t>У</w:t>
            </w:r>
            <w:r w:rsidR="00CA60AD" w:rsidRPr="00406266">
              <w:rPr>
                <w:i w:val="0"/>
                <w:sz w:val="24"/>
                <w:szCs w:val="24"/>
              </w:rPr>
              <w:t>.</w:t>
            </w:r>
            <w:r w:rsidRPr="00406266">
              <w:rPr>
                <w:i w:val="0"/>
                <w:sz w:val="24"/>
                <w:szCs w:val="24"/>
              </w:rPr>
              <w:t>Шекспир</w:t>
            </w:r>
            <w:proofErr w:type="spellEnd"/>
            <w:r w:rsidRPr="00406266">
              <w:rPr>
                <w:i w:val="0"/>
                <w:sz w:val="24"/>
                <w:szCs w:val="24"/>
              </w:rPr>
              <w:t>. Слово о поэте. «Гамлет» (обзор с чтением отдельных сцен.)</w:t>
            </w:r>
          </w:p>
          <w:p w14:paraId="4DCAECF1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Гуманизм эпохи Возрождения. Общечеловеческое значение героев Шекспира. Одиночество Гамлета в его конфликте с реальным миром «расшатавшегося века»</w:t>
            </w:r>
          </w:p>
        </w:tc>
        <w:tc>
          <w:tcPr>
            <w:tcW w:w="825" w:type="dxa"/>
            <w:gridSpan w:val="6"/>
          </w:tcPr>
          <w:p w14:paraId="7CF0B8EF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81" w:type="dxa"/>
            <w:gridSpan w:val="12"/>
          </w:tcPr>
          <w:p w14:paraId="39F396E5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50F0A296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обучению и самосовершен</w:t>
            </w:r>
            <w:r w:rsidRPr="00406266">
              <w:rPr>
                <w:i w:val="0"/>
                <w:sz w:val="24"/>
                <w:szCs w:val="24"/>
              </w:rPr>
              <w:softHyphen/>
              <w:t>ствованию</w:t>
            </w:r>
          </w:p>
        </w:tc>
        <w:tc>
          <w:tcPr>
            <w:tcW w:w="2415" w:type="dxa"/>
          </w:tcPr>
          <w:p w14:paraId="3A9A34B3" w14:textId="3EEBD0CD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понятия Эпоха Возрождения, гуманизм, знать содержание трагедии «Гамлет»; о «вечных проблемах» в творчестве Шекспира.</w:t>
            </w:r>
          </w:p>
          <w:p w14:paraId="48E4998F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Уметь </w:t>
            </w:r>
            <w:r w:rsidRPr="00406266">
              <w:rPr>
                <w:i w:val="0"/>
                <w:sz w:val="24"/>
                <w:szCs w:val="24"/>
              </w:rPr>
              <w:t xml:space="preserve">выразительно читать по ролям; характеризовать героя драматического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-я, давать оценку его поступкам, сравнивать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</w:t>
            </w:r>
            <w:proofErr w:type="spellEnd"/>
            <w:r w:rsidRPr="00406266">
              <w:rPr>
                <w:i w:val="0"/>
                <w:sz w:val="24"/>
                <w:szCs w:val="24"/>
              </w:rPr>
              <w:t>-я разных эпох.</w:t>
            </w:r>
          </w:p>
        </w:tc>
        <w:tc>
          <w:tcPr>
            <w:tcW w:w="5102" w:type="dxa"/>
          </w:tcPr>
          <w:p w14:paraId="04E3D753" w14:textId="5A9DEAA5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Познавательные: </w:t>
            </w:r>
            <w:r w:rsidRPr="00406266">
              <w:rPr>
                <w:i w:val="0"/>
                <w:sz w:val="24"/>
                <w:szCs w:val="24"/>
              </w:rPr>
              <w:t>уметь устанавливать ана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логии, ориентироваться в разнообразии способов решения задач. </w:t>
            </w:r>
            <w:r w:rsidRPr="00406266">
              <w:rPr>
                <w:b/>
                <w:i w:val="0"/>
                <w:sz w:val="24"/>
                <w:szCs w:val="24"/>
              </w:rPr>
              <w:t xml:space="preserve">Коммуникативные: </w:t>
            </w:r>
            <w:r w:rsidRPr="00406266">
              <w:rPr>
                <w:i w:val="0"/>
                <w:sz w:val="24"/>
                <w:szCs w:val="24"/>
              </w:rPr>
              <w:t>уметь формулировать собственное мнение и свою позицию, осознанно использовать речевые средства в соответствии с задачей коммуникации для выражения своих чувств, мыслей и по</w:t>
            </w:r>
            <w:r w:rsidRPr="00406266">
              <w:rPr>
                <w:i w:val="0"/>
                <w:sz w:val="24"/>
                <w:szCs w:val="24"/>
              </w:rPr>
              <w:softHyphen/>
              <w:t>требностей; владеть устной и письменной речью, монологической контекстной речью.</w:t>
            </w:r>
          </w:p>
          <w:p w14:paraId="33C82C7F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Регулятивные: </w:t>
            </w:r>
            <w:r w:rsidRPr="00406266">
              <w:rPr>
                <w:i w:val="0"/>
                <w:sz w:val="24"/>
                <w:szCs w:val="24"/>
              </w:rPr>
              <w:t>формулировать и удержи</w:t>
            </w:r>
            <w:r w:rsidRPr="00406266">
              <w:rPr>
                <w:i w:val="0"/>
                <w:sz w:val="24"/>
                <w:szCs w:val="24"/>
              </w:rPr>
              <w:softHyphen/>
              <w:t>вать учебную задачу, планировать и регули</w:t>
            </w:r>
            <w:r w:rsidRPr="00406266">
              <w:rPr>
                <w:i w:val="0"/>
                <w:sz w:val="24"/>
                <w:szCs w:val="24"/>
              </w:rPr>
              <w:softHyphen/>
              <w:t>ровать свою деятельность</w:t>
            </w:r>
          </w:p>
        </w:tc>
      </w:tr>
      <w:tr w:rsidR="000E1CA6" w:rsidRPr="00406266" w14:paraId="7D5ABFC8" w14:textId="77777777" w:rsidTr="00F91DF4">
        <w:tc>
          <w:tcPr>
            <w:tcW w:w="708" w:type="dxa"/>
          </w:tcPr>
          <w:p w14:paraId="74D97CBE" w14:textId="77777777" w:rsidR="000E1CA6" w:rsidRPr="00406266" w:rsidRDefault="000E1CA6" w:rsidP="00DB646B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98</w:t>
            </w:r>
          </w:p>
        </w:tc>
        <w:tc>
          <w:tcPr>
            <w:tcW w:w="2303" w:type="dxa"/>
          </w:tcPr>
          <w:p w14:paraId="56936BAD" w14:textId="4C422252" w:rsidR="000E1CA6" w:rsidRPr="00406266" w:rsidRDefault="000E1CA6" w:rsidP="00DB646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Трагизм любви Гамлета и Офелии. Философский характер традиции. Гамлет как вечный образ мировой литературы</w:t>
            </w:r>
          </w:p>
        </w:tc>
        <w:tc>
          <w:tcPr>
            <w:tcW w:w="825" w:type="dxa"/>
            <w:gridSpan w:val="6"/>
          </w:tcPr>
          <w:p w14:paraId="70969FFD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81" w:type="dxa"/>
            <w:gridSpan w:val="12"/>
          </w:tcPr>
          <w:p w14:paraId="5D84AC70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45D82485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устойчивой моти</w:t>
            </w:r>
            <w:r w:rsidRPr="00406266">
              <w:rPr>
                <w:i w:val="0"/>
                <w:sz w:val="24"/>
                <w:szCs w:val="24"/>
              </w:rPr>
              <w:softHyphen/>
              <w:t>вации к индивиду</w:t>
            </w:r>
            <w:r w:rsidRPr="00406266">
              <w:rPr>
                <w:i w:val="0"/>
                <w:sz w:val="24"/>
                <w:szCs w:val="24"/>
              </w:rPr>
              <w:softHyphen/>
              <w:t>альной и коллек</w:t>
            </w:r>
            <w:r w:rsidRPr="00406266">
              <w:rPr>
                <w:i w:val="0"/>
                <w:sz w:val="24"/>
                <w:szCs w:val="24"/>
              </w:rPr>
              <w:softHyphen/>
              <w:t>тивной творческой деятельности</w:t>
            </w:r>
          </w:p>
        </w:tc>
        <w:tc>
          <w:tcPr>
            <w:tcW w:w="2415" w:type="dxa"/>
          </w:tcPr>
          <w:p w14:paraId="0FFDE85F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Знать </w:t>
            </w:r>
            <w:r w:rsidRPr="00406266">
              <w:rPr>
                <w:i w:val="0"/>
                <w:sz w:val="24"/>
                <w:szCs w:val="24"/>
              </w:rPr>
              <w:t>содержание трагедии «Гамлет»; трагедия как жанр</w:t>
            </w:r>
          </w:p>
          <w:p w14:paraId="1AC84720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rFonts w:eastAsia="Times New Roman"/>
                <w:b/>
                <w:i w:val="0"/>
                <w:spacing w:val="-2"/>
                <w:sz w:val="24"/>
                <w:szCs w:val="24"/>
              </w:rPr>
              <w:t xml:space="preserve">Понимать 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t>гуманистический пафос траге</w:t>
            </w:r>
            <w:r w:rsidRPr="00406266">
              <w:rPr>
                <w:rFonts w:eastAsia="Times New Roman"/>
                <w:i w:val="0"/>
                <w:spacing w:val="-2"/>
                <w:sz w:val="24"/>
                <w:szCs w:val="24"/>
              </w:rPr>
              <w:softHyphen/>
            </w:r>
            <w:r w:rsidRPr="00406266">
              <w:rPr>
                <w:rFonts w:eastAsia="Times New Roman"/>
                <w:i w:val="0"/>
                <w:spacing w:val="1"/>
                <w:sz w:val="24"/>
                <w:szCs w:val="24"/>
              </w:rPr>
              <w:t>дии, ее общечеловеческое значение.</w:t>
            </w:r>
          </w:p>
          <w:p w14:paraId="105D5C76" w14:textId="77777777" w:rsidR="000E1CA6" w:rsidRPr="00406266" w:rsidRDefault="000E1CA6" w:rsidP="00012D21">
            <w:pPr>
              <w:rPr>
                <w:b/>
                <w:i w:val="0"/>
                <w:color w:val="C0000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 по ролям драматическое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произв-ие</w:t>
            </w:r>
            <w:proofErr w:type="spellEnd"/>
            <w:r w:rsidRPr="00406266">
              <w:rPr>
                <w:i w:val="0"/>
                <w:sz w:val="24"/>
                <w:szCs w:val="24"/>
              </w:rPr>
              <w:t xml:space="preserve">, характеризовать </w:t>
            </w:r>
            <w:r w:rsidRPr="00406266">
              <w:rPr>
                <w:i w:val="0"/>
                <w:sz w:val="24"/>
                <w:szCs w:val="24"/>
              </w:rPr>
              <w:lastRenderedPageBreak/>
              <w:t xml:space="preserve">героя драматического произведения, давать оценку его поступкам, сравнивать </w:t>
            </w:r>
            <w:proofErr w:type="spellStart"/>
            <w:r w:rsidRPr="00406266">
              <w:rPr>
                <w:i w:val="0"/>
                <w:sz w:val="24"/>
                <w:szCs w:val="24"/>
              </w:rPr>
              <w:t>произв</w:t>
            </w:r>
            <w:proofErr w:type="spellEnd"/>
            <w:r w:rsidRPr="00406266">
              <w:rPr>
                <w:i w:val="0"/>
                <w:sz w:val="24"/>
                <w:szCs w:val="24"/>
              </w:rPr>
              <w:t>-я разных эпох.</w:t>
            </w:r>
          </w:p>
        </w:tc>
        <w:tc>
          <w:tcPr>
            <w:tcW w:w="5102" w:type="dxa"/>
          </w:tcPr>
          <w:p w14:paraId="68B0D96E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 xml:space="preserve">Познавательные: </w:t>
            </w:r>
            <w:r w:rsidRPr="00406266">
              <w:rPr>
                <w:i w:val="0"/>
                <w:sz w:val="24"/>
                <w:szCs w:val="24"/>
              </w:rPr>
              <w:t>уметь синтезировать по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лученную информацию для составления аргументированного ответа. </w:t>
            </w:r>
            <w:r w:rsidRPr="00406266">
              <w:rPr>
                <w:b/>
                <w:i w:val="0"/>
                <w:sz w:val="24"/>
                <w:szCs w:val="24"/>
              </w:rPr>
              <w:t>Коммуникативные:</w:t>
            </w:r>
            <w:r w:rsidRPr="00406266">
              <w:rPr>
                <w:i w:val="0"/>
                <w:sz w:val="24"/>
                <w:szCs w:val="24"/>
              </w:rPr>
              <w:t xml:space="preserve"> уметь определять меры усвоения изученного материала.</w:t>
            </w:r>
          </w:p>
          <w:p w14:paraId="63924480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Регулятивные: </w:t>
            </w:r>
            <w:r w:rsidRPr="00406266">
              <w:rPr>
                <w:i w:val="0"/>
                <w:sz w:val="24"/>
                <w:szCs w:val="24"/>
              </w:rPr>
              <w:t>уметь делать анализ текста, используя изученную терминологию и по</w:t>
            </w:r>
            <w:r w:rsidRPr="00406266">
              <w:rPr>
                <w:i w:val="0"/>
                <w:sz w:val="24"/>
                <w:szCs w:val="24"/>
              </w:rPr>
              <w:softHyphen/>
              <w:t>лученные знания.</w:t>
            </w:r>
          </w:p>
        </w:tc>
      </w:tr>
      <w:tr w:rsidR="000E1CA6" w:rsidRPr="00406266" w14:paraId="540FF195" w14:textId="77777777" w:rsidTr="00F91DF4">
        <w:tc>
          <w:tcPr>
            <w:tcW w:w="708" w:type="dxa"/>
          </w:tcPr>
          <w:p w14:paraId="1D7C6155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99</w:t>
            </w:r>
          </w:p>
        </w:tc>
        <w:tc>
          <w:tcPr>
            <w:tcW w:w="2303" w:type="dxa"/>
            <w:vAlign w:val="center"/>
          </w:tcPr>
          <w:p w14:paraId="47AEAF27" w14:textId="2A0A9F66" w:rsidR="000E1CA6" w:rsidRPr="00406266" w:rsidRDefault="00E43CD4" w:rsidP="00012D21">
            <w:pPr>
              <w:rPr>
                <w:i w:val="0"/>
                <w:sz w:val="24"/>
                <w:szCs w:val="24"/>
              </w:rPr>
            </w:pPr>
            <w:proofErr w:type="spellStart"/>
            <w:r w:rsidRPr="00406266">
              <w:rPr>
                <w:i w:val="0"/>
                <w:sz w:val="24"/>
                <w:szCs w:val="24"/>
              </w:rPr>
              <w:t>Вн.чт.</w:t>
            </w:r>
            <w:r w:rsidR="000E1CA6" w:rsidRPr="00406266">
              <w:rPr>
                <w:i w:val="0"/>
                <w:sz w:val="24"/>
                <w:szCs w:val="24"/>
              </w:rPr>
              <w:t>И..В</w:t>
            </w:r>
            <w:proofErr w:type="spellEnd"/>
            <w:r w:rsidR="000E1CA6" w:rsidRPr="00406266">
              <w:rPr>
                <w:i w:val="0"/>
                <w:sz w:val="24"/>
                <w:szCs w:val="24"/>
              </w:rPr>
              <w:t>.</w:t>
            </w:r>
            <w:r w:rsidR="00DB646B" w:rsidRPr="00406266">
              <w:rPr>
                <w:i w:val="0"/>
                <w:sz w:val="24"/>
                <w:szCs w:val="24"/>
              </w:rPr>
              <w:t xml:space="preserve"> </w:t>
            </w:r>
            <w:r w:rsidR="000E1CA6" w:rsidRPr="00406266">
              <w:rPr>
                <w:i w:val="0"/>
                <w:sz w:val="24"/>
                <w:szCs w:val="24"/>
              </w:rPr>
              <w:t>Гете. Слово о поэте. «Фауст» (Обзор с чтением отдельных сцен.) Эпоха Просвещения. «Фауст» как философская трагедия. Противостояние добра и зла. Фауста и Мефистофеля. Поиски справедливости и смысла человеческой жизни</w:t>
            </w:r>
          </w:p>
        </w:tc>
        <w:tc>
          <w:tcPr>
            <w:tcW w:w="810" w:type="dxa"/>
            <w:gridSpan w:val="5"/>
          </w:tcPr>
          <w:p w14:paraId="13824AA1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96" w:type="dxa"/>
            <w:gridSpan w:val="13"/>
          </w:tcPr>
          <w:p w14:paraId="0875C5B4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292E3B3F" w14:textId="77777777" w:rsidR="000E1CA6" w:rsidRPr="00406266" w:rsidRDefault="000E1CA6" w:rsidP="00781C28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положительного отношения к учебной деятельности</w:t>
            </w:r>
          </w:p>
        </w:tc>
        <w:tc>
          <w:tcPr>
            <w:tcW w:w="2415" w:type="dxa"/>
          </w:tcPr>
          <w:p w14:paraId="6DA3A3D8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основные факты из жизни Гете, творческую историю трагедии, содержание фрагментов.</w:t>
            </w:r>
          </w:p>
          <w:p w14:paraId="39D18C02" w14:textId="77777777" w:rsidR="000E1CA6" w:rsidRPr="00406266" w:rsidRDefault="000E1CA6" w:rsidP="00012D21">
            <w:pPr>
              <w:rPr>
                <w:b/>
                <w:i w:val="0"/>
                <w:color w:val="C0000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читать, понимать философскую проблематику трагедии, давать характеристику персонажу драмы.</w:t>
            </w:r>
          </w:p>
        </w:tc>
        <w:tc>
          <w:tcPr>
            <w:tcW w:w="5102" w:type="dxa"/>
          </w:tcPr>
          <w:p w14:paraId="36F4E9FD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Познавательные: </w:t>
            </w:r>
            <w:r w:rsidRPr="00406266">
              <w:rPr>
                <w:i w:val="0"/>
                <w:sz w:val="24"/>
                <w:szCs w:val="24"/>
              </w:rPr>
              <w:t>уметь синтезировать по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лученную информацию для составления аргументированного ответа. </w:t>
            </w:r>
            <w:r w:rsidRPr="00406266">
              <w:rPr>
                <w:b/>
                <w:i w:val="0"/>
                <w:sz w:val="24"/>
                <w:szCs w:val="24"/>
              </w:rPr>
              <w:t>Коммуникативные:</w:t>
            </w:r>
            <w:r w:rsidRPr="00406266">
              <w:rPr>
                <w:i w:val="0"/>
                <w:sz w:val="24"/>
                <w:szCs w:val="24"/>
              </w:rPr>
              <w:t xml:space="preserve"> уметь определять меры усвоения изученного материала.</w:t>
            </w:r>
          </w:p>
          <w:p w14:paraId="6CC170C4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 xml:space="preserve">Регулятивные: </w:t>
            </w:r>
            <w:r w:rsidRPr="00406266">
              <w:rPr>
                <w:i w:val="0"/>
                <w:sz w:val="24"/>
                <w:szCs w:val="24"/>
              </w:rPr>
              <w:t>уметь делать анализ текста, используя изученную терминологию и по</w:t>
            </w:r>
            <w:r w:rsidRPr="00406266">
              <w:rPr>
                <w:i w:val="0"/>
                <w:sz w:val="24"/>
                <w:szCs w:val="24"/>
              </w:rPr>
              <w:softHyphen/>
              <w:t>лученные знания.</w:t>
            </w:r>
          </w:p>
        </w:tc>
      </w:tr>
      <w:tr w:rsidR="000E1CA6" w:rsidRPr="00406266" w14:paraId="4D6BB1EA" w14:textId="77777777" w:rsidTr="00F91DF4">
        <w:tc>
          <w:tcPr>
            <w:tcW w:w="708" w:type="dxa"/>
          </w:tcPr>
          <w:p w14:paraId="02B3CE01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  <w:r w:rsidRPr="00406266">
              <w:rPr>
                <w:i w:val="0"/>
                <w:spacing w:val="-1"/>
                <w:sz w:val="24"/>
                <w:szCs w:val="24"/>
              </w:rPr>
              <w:t>100</w:t>
            </w:r>
          </w:p>
        </w:tc>
        <w:tc>
          <w:tcPr>
            <w:tcW w:w="2303" w:type="dxa"/>
          </w:tcPr>
          <w:p w14:paraId="46F2ACEB" w14:textId="3955D285" w:rsidR="000E1CA6" w:rsidRPr="00406266" w:rsidRDefault="000E1CA6" w:rsidP="00DB646B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 xml:space="preserve">Смысл сопоставления Фауста и Вагнера. Трагизм любви Фауста и Гретхен. Идейный смысл трагедии. Особенности жанра. Фауст как </w:t>
            </w:r>
            <w:r w:rsidRPr="00406266">
              <w:rPr>
                <w:i w:val="0"/>
                <w:sz w:val="24"/>
                <w:szCs w:val="24"/>
              </w:rPr>
              <w:lastRenderedPageBreak/>
              <w:t>вечный образ мировой литературы</w:t>
            </w:r>
          </w:p>
        </w:tc>
        <w:tc>
          <w:tcPr>
            <w:tcW w:w="810" w:type="dxa"/>
            <w:gridSpan w:val="5"/>
          </w:tcPr>
          <w:p w14:paraId="66E081D2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96" w:type="dxa"/>
            <w:gridSpan w:val="13"/>
          </w:tcPr>
          <w:p w14:paraId="4DE14CF3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09" w:type="dxa"/>
            <w:gridSpan w:val="6"/>
          </w:tcPr>
          <w:p w14:paraId="5751E330" w14:textId="77777777" w:rsidR="000E1CA6" w:rsidRPr="00406266" w:rsidRDefault="000E1CA6" w:rsidP="00FC587E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Формирование го</w:t>
            </w:r>
            <w:r w:rsidRPr="00406266">
              <w:rPr>
                <w:i w:val="0"/>
                <w:sz w:val="24"/>
                <w:szCs w:val="24"/>
              </w:rPr>
              <w:softHyphen/>
              <w:t>товности и способ</w:t>
            </w:r>
            <w:r w:rsidRPr="00406266">
              <w:rPr>
                <w:i w:val="0"/>
                <w:sz w:val="24"/>
                <w:szCs w:val="24"/>
              </w:rPr>
              <w:softHyphen/>
              <w:t>ности вести диалог с другими людьми и достигать в нем взаимопонимания</w:t>
            </w:r>
          </w:p>
        </w:tc>
        <w:tc>
          <w:tcPr>
            <w:tcW w:w="2415" w:type="dxa"/>
          </w:tcPr>
          <w:p w14:paraId="7B858B44" w14:textId="77777777" w:rsidR="000E1CA6" w:rsidRPr="00406266" w:rsidRDefault="000E1CA6" w:rsidP="00012D21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Знать</w:t>
            </w:r>
            <w:r w:rsidRPr="00406266">
              <w:rPr>
                <w:i w:val="0"/>
                <w:sz w:val="24"/>
                <w:szCs w:val="24"/>
              </w:rPr>
              <w:t xml:space="preserve"> основные факты из жизни Гете, творческую историю трагедии, содержание фрагментов.</w:t>
            </w:r>
          </w:p>
          <w:p w14:paraId="4D3C9FF2" w14:textId="77777777" w:rsidR="000E1CA6" w:rsidRPr="00406266" w:rsidRDefault="000E1CA6" w:rsidP="00012D21">
            <w:pPr>
              <w:rPr>
                <w:b/>
                <w:i w:val="0"/>
                <w:color w:val="C0000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Уметь</w:t>
            </w:r>
            <w:r w:rsidRPr="00406266">
              <w:rPr>
                <w:i w:val="0"/>
                <w:sz w:val="24"/>
                <w:szCs w:val="24"/>
              </w:rPr>
              <w:t xml:space="preserve"> выразительно читать, понимать философскую </w:t>
            </w:r>
            <w:r w:rsidRPr="00406266">
              <w:rPr>
                <w:i w:val="0"/>
                <w:sz w:val="24"/>
                <w:szCs w:val="24"/>
              </w:rPr>
              <w:lastRenderedPageBreak/>
              <w:t>проблематику трагедии, давать характеристику персонажу драмы.</w:t>
            </w:r>
          </w:p>
        </w:tc>
        <w:tc>
          <w:tcPr>
            <w:tcW w:w="5102" w:type="dxa"/>
          </w:tcPr>
          <w:p w14:paraId="29D0E4A7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lastRenderedPageBreak/>
              <w:t>Познавательные:</w:t>
            </w:r>
            <w:r w:rsidRPr="00406266">
              <w:rPr>
                <w:i w:val="0"/>
                <w:sz w:val="24"/>
                <w:szCs w:val="24"/>
              </w:rPr>
              <w:t xml:space="preserve"> выделять и формулиро</w:t>
            </w:r>
            <w:r w:rsidRPr="00406266">
              <w:rPr>
                <w:i w:val="0"/>
                <w:sz w:val="24"/>
                <w:szCs w:val="24"/>
              </w:rPr>
              <w:softHyphen/>
              <w:t xml:space="preserve">вать познавательную цель. </w:t>
            </w:r>
          </w:p>
          <w:p w14:paraId="4DE0970F" w14:textId="77777777" w:rsidR="000E1CA6" w:rsidRPr="00406266" w:rsidRDefault="000E1CA6" w:rsidP="00C14C64">
            <w:pPr>
              <w:rPr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Коммуникативные:</w:t>
            </w:r>
            <w:r w:rsidRPr="00406266">
              <w:rPr>
                <w:i w:val="0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</w:t>
            </w:r>
            <w:r w:rsidRPr="00406266">
              <w:rPr>
                <w:i w:val="0"/>
                <w:sz w:val="24"/>
                <w:szCs w:val="24"/>
              </w:rPr>
              <w:softHyphen/>
              <w:t>ции.</w:t>
            </w:r>
          </w:p>
          <w:p w14:paraId="3C1003B9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b/>
                <w:i w:val="0"/>
                <w:sz w:val="24"/>
                <w:szCs w:val="24"/>
              </w:rPr>
              <w:t>Регулятивные:</w:t>
            </w:r>
            <w:r w:rsidRPr="00406266">
              <w:rPr>
                <w:i w:val="0"/>
                <w:sz w:val="24"/>
                <w:szCs w:val="24"/>
              </w:rPr>
              <w:t xml:space="preserve"> применять метод информа</w:t>
            </w:r>
            <w:r w:rsidRPr="00406266">
              <w:rPr>
                <w:i w:val="0"/>
                <w:sz w:val="24"/>
                <w:szCs w:val="24"/>
              </w:rPr>
              <w:softHyphen/>
              <w:t>ционного поиска, в том числе с помощью компьютерных средств.</w:t>
            </w:r>
          </w:p>
        </w:tc>
      </w:tr>
      <w:tr w:rsidR="000E1CA6" w:rsidRPr="00406266" w14:paraId="07859D88" w14:textId="77777777" w:rsidTr="00F91DF4">
        <w:trPr>
          <w:gridAfter w:val="5"/>
          <w:wAfter w:w="7795" w:type="dxa"/>
        </w:trPr>
        <w:tc>
          <w:tcPr>
            <w:tcW w:w="708" w:type="dxa"/>
          </w:tcPr>
          <w:p w14:paraId="37953274" w14:textId="77777777" w:rsidR="000E1CA6" w:rsidRPr="00406266" w:rsidRDefault="000E1CA6" w:rsidP="005D33D3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i w:val="0"/>
                <w:spacing w:val="-1"/>
                <w:sz w:val="24"/>
                <w:szCs w:val="24"/>
              </w:rPr>
            </w:pPr>
          </w:p>
        </w:tc>
        <w:tc>
          <w:tcPr>
            <w:tcW w:w="2303" w:type="dxa"/>
            <w:vAlign w:val="center"/>
          </w:tcPr>
          <w:p w14:paraId="71BD5AD0" w14:textId="77777777" w:rsidR="000E1CA6" w:rsidRPr="00406266" w:rsidRDefault="000E1CA6" w:rsidP="00012D21">
            <w:pPr>
              <w:rPr>
                <w:b/>
                <w:i w:val="0"/>
                <w:sz w:val="24"/>
                <w:szCs w:val="24"/>
              </w:rPr>
            </w:pPr>
          </w:p>
        </w:tc>
        <w:tc>
          <w:tcPr>
            <w:tcW w:w="810" w:type="dxa"/>
            <w:gridSpan w:val="5"/>
          </w:tcPr>
          <w:p w14:paraId="0851D321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96" w:type="dxa"/>
            <w:gridSpan w:val="13"/>
          </w:tcPr>
          <w:p w14:paraId="461D4C50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131" w:type="dxa"/>
            <w:gridSpan w:val="3"/>
          </w:tcPr>
          <w:p w14:paraId="6D058329" w14:textId="77777777" w:rsidR="000E1CA6" w:rsidRPr="00406266" w:rsidRDefault="000E1CA6" w:rsidP="00C14C64">
            <w:pPr>
              <w:rPr>
                <w:b/>
                <w:i w:val="0"/>
                <w:sz w:val="24"/>
                <w:szCs w:val="24"/>
              </w:rPr>
            </w:pPr>
          </w:p>
        </w:tc>
      </w:tr>
      <w:tr w:rsidR="000E1CA6" w:rsidRPr="00406266" w14:paraId="50D40172" w14:textId="77777777" w:rsidTr="00F91DF4">
        <w:trPr>
          <w:trHeight w:val="1140"/>
        </w:trPr>
        <w:tc>
          <w:tcPr>
            <w:tcW w:w="708" w:type="dxa"/>
          </w:tcPr>
          <w:p w14:paraId="2BF91198" w14:textId="77777777" w:rsidR="000E1CA6" w:rsidRPr="00406266" w:rsidRDefault="000E1CA6" w:rsidP="000000A1">
            <w:pPr>
              <w:widowControl w:val="0"/>
              <w:tabs>
                <w:tab w:val="left" w:pos="888"/>
              </w:tabs>
              <w:spacing w:line="100" w:lineRule="atLeast"/>
              <w:jc w:val="center"/>
              <w:rPr>
                <w:b/>
                <w:i w:val="0"/>
                <w:spacing w:val="-1"/>
                <w:sz w:val="24"/>
                <w:szCs w:val="24"/>
              </w:rPr>
            </w:pPr>
            <w:r w:rsidRPr="00406266">
              <w:rPr>
                <w:b/>
                <w:i w:val="0"/>
                <w:spacing w:val="-1"/>
                <w:sz w:val="24"/>
                <w:szCs w:val="24"/>
              </w:rPr>
              <w:t>101</w:t>
            </w:r>
            <w:r w:rsidR="00DB646B" w:rsidRPr="00406266">
              <w:rPr>
                <w:b/>
                <w:i w:val="0"/>
                <w:spacing w:val="-1"/>
                <w:sz w:val="24"/>
                <w:szCs w:val="24"/>
              </w:rPr>
              <w:t>-102</w:t>
            </w:r>
          </w:p>
        </w:tc>
        <w:tc>
          <w:tcPr>
            <w:tcW w:w="2303" w:type="dxa"/>
          </w:tcPr>
          <w:p w14:paraId="0D24CDFC" w14:textId="77777777" w:rsidR="000E1CA6" w:rsidRPr="00406266" w:rsidRDefault="00DB646B" w:rsidP="00F91DF4">
            <w:pPr>
              <w:rPr>
                <w:b/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Итоговое занятие: из истории развития мировой литературы</w:t>
            </w:r>
          </w:p>
        </w:tc>
        <w:tc>
          <w:tcPr>
            <w:tcW w:w="810" w:type="dxa"/>
            <w:gridSpan w:val="5"/>
          </w:tcPr>
          <w:p w14:paraId="57FF0740" w14:textId="77777777" w:rsidR="000E1CA6" w:rsidRPr="00406266" w:rsidRDefault="000E1CA6" w:rsidP="00EC7821">
            <w:pPr>
              <w:jc w:val="center"/>
              <w:rPr>
                <w:i w:val="0"/>
                <w:sz w:val="24"/>
                <w:szCs w:val="24"/>
              </w:rPr>
            </w:pPr>
          </w:p>
        </w:tc>
        <w:tc>
          <w:tcPr>
            <w:tcW w:w="996" w:type="dxa"/>
            <w:gridSpan w:val="13"/>
          </w:tcPr>
          <w:p w14:paraId="6DC5FFC2" w14:textId="77777777" w:rsidR="000E1CA6" w:rsidRPr="00406266" w:rsidRDefault="000E1CA6" w:rsidP="00EC7821">
            <w:pPr>
              <w:jc w:val="center"/>
              <w:rPr>
                <w:bCs w:val="0"/>
                <w:iCs w:val="0"/>
                <w:sz w:val="24"/>
                <w:szCs w:val="24"/>
              </w:rPr>
            </w:pPr>
          </w:p>
        </w:tc>
        <w:tc>
          <w:tcPr>
            <w:tcW w:w="2413" w:type="dxa"/>
            <w:gridSpan w:val="6"/>
          </w:tcPr>
          <w:p w14:paraId="5FF1A9B0" w14:textId="77777777" w:rsidR="000E1CA6" w:rsidRPr="00406266" w:rsidRDefault="000E1CA6" w:rsidP="00620A62">
            <w:pPr>
              <w:widowControl w:val="0"/>
              <w:tabs>
                <w:tab w:val="left" w:pos="888"/>
              </w:tabs>
              <w:spacing w:line="100" w:lineRule="atLeast"/>
              <w:rPr>
                <w:i w:val="0"/>
                <w:sz w:val="24"/>
                <w:szCs w:val="24"/>
              </w:rPr>
            </w:pPr>
          </w:p>
        </w:tc>
        <w:tc>
          <w:tcPr>
            <w:tcW w:w="2411" w:type="dxa"/>
          </w:tcPr>
          <w:p w14:paraId="5507BAA6" w14:textId="77B6248E" w:rsidR="000E1CA6" w:rsidRPr="00406266" w:rsidRDefault="00DB646B" w:rsidP="001210FD">
            <w:pPr>
              <w:rPr>
                <w:i w:val="0"/>
                <w:sz w:val="24"/>
                <w:szCs w:val="24"/>
              </w:rPr>
            </w:pPr>
            <w:r w:rsidRPr="00406266">
              <w:rPr>
                <w:i w:val="0"/>
                <w:sz w:val="24"/>
                <w:szCs w:val="24"/>
              </w:rPr>
              <w:t>Уметь строить монологическую речь; показыв</w:t>
            </w:r>
            <w:r w:rsidR="00F91DF4" w:rsidRPr="00406266">
              <w:rPr>
                <w:i w:val="0"/>
                <w:sz w:val="24"/>
                <w:szCs w:val="24"/>
              </w:rPr>
              <w:t>ать презентации; уметь спорить,</w:t>
            </w:r>
            <w:r w:rsidR="00CA60AD" w:rsidRPr="00406266">
              <w:rPr>
                <w:i w:val="0"/>
                <w:sz w:val="24"/>
                <w:szCs w:val="24"/>
              </w:rPr>
              <w:t xml:space="preserve"> </w:t>
            </w:r>
            <w:r w:rsidRPr="00406266">
              <w:rPr>
                <w:i w:val="0"/>
                <w:sz w:val="24"/>
                <w:szCs w:val="24"/>
              </w:rPr>
              <w:t>приводить доказательства; обладать навыками публичного выступления</w:t>
            </w:r>
          </w:p>
        </w:tc>
        <w:tc>
          <w:tcPr>
            <w:tcW w:w="5102" w:type="dxa"/>
          </w:tcPr>
          <w:p w14:paraId="249059DC" w14:textId="77777777" w:rsidR="000E1CA6" w:rsidRPr="00406266" w:rsidRDefault="000E1CA6" w:rsidP="00024F98">
            <w:pPr>
              <w:rPr>
                <w:b/>
                <w:i w:val="0"/>
                <w:sz w:val="24"/>
                <w:szCs w:val="24"/>
              </w:rPr>
            </w:pPr>
          </w:p>
        </w:tc>
      </w:tr>
    </w:tbl>
    <w:p w14:paraId="704858EA" w14:textId="77777777" w:rsidR="00DD78A1" w:rsidRPr="000924B4" w:rsidRDefault="00DD78A1">
      <w:pPr>
        <w:rPr>
          <w:sz w:val="20"/>
          <w:szCs w:val="20"/>
        </w:rPr>
      </w:pPr>
    </w:p>
    <w:sectPr w:rsidR="00DD78A1" w:rsidRPr="000924B4" w:rsidSect="00DD78A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19213" w14:textId="77777777" w:rsidR="001476DD" w:rsidRDefault="001476DD" w:rsidP="00462279">
      <w:pPr>
        <w:spacing w:after="0" w:line="240" w:lineRule="auto"/>
      </w:pPr>
      <w:r>
        <w:separator/>
      </w:r>
    </w:p>
  </w:endnote>
  <w:endnote w:type="continuationSeparator" w:id="0">
    <w:p w14:paraId="5BAEA73F" w14:textId="77777777" w:rsidR="001476DD" w:rsidRDefault="001476DD" w:rsidP="00462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823E9" w14:textId="77777777" w:rsidR="001476DD" w:rsidRDefault="001476DD" w:rsidP="00462279">
      <w:pPr>
        <w:spacing w:after="0" w:line="240" w:lineRule="auto"/>
      </w:pPr>
      <w:r>
        <w:separator/>
      </w:r>
    </w:p>
  </w:footnote>
  <w:footnote w:type="continuationSeparator" w:id="0">
    <w:p w14:paraId="26906494" w14:textId="77777777" w:rsidR="001476DD" w:rsidRDefault="001476DD" w:rsidP="004622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77E65"/>
    <w:multiLevelType w:val="hybridMultilevel"/>
    <w:tmpl w:val="3AE253A2"/>
    <w:lvl w:ilvl="0" w:tplc="04190001">
      <w:start w:val="1"/>
      <w:numFmt w:val="bullet"/>
      <w:lvlText w:val=""/>
      <w:lvlJc w:val="left"/>
      <w:pPr>
        <w:tabs>
          <w:tab w:val="num" w:pos="0"/>
        </w:tabs>
        <w:ind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94886"/>
    <w:multiLevelType w:val="multilevel"/>
    <w:tmpl w:val="F6747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01CE6"/>
    <w:multiLevelType w:val="multilevel"/>
    <w:tmpl w:val="CF2ED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690F07"/>
    <w:multiLevelType w:val="multilevel"/>
    <w:tmpl w:val="89E45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F52858"/>
    <w:multiLevelType w:val="multilevel"/>
    <w:tmpl w:val="CBE49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7667AF"/>
    <w:multiLevelType w:val="hybridMultilevel"/>
    <w:tmpl w:val="1B329A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9F351B"/>
    <w:multiLevelType w:val="hybridMultilevel"/>
    <w:tmpl w:val="F6000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330CC"/>
    <w:multiLevelType w:val="multilevel"/>
    <w:tmpl w:val="95C8B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F84DA3"/>
    <w:multiLevelType w:val="multilevel"/>
    <w:tmpl w:val="4AE23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E947DE"/>
    <w:multiLevelType w:val="hybridMultilevel"/>
    <w:tmpl w:val="840432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EE31DD9"/>
    <w:multiLevelType w:val="multilevel"/>
    <w:tmpl w:val="953EF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7426B4"/>
    <w:multiLevelType w:val="multilevel"/>
    <w:tmpl w:val="F5821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8E2930"/>
    <w:multiLevelType w:val="multilevel"/>
    <w:tmpl w:val="A97A2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997084"/>
    <w:multiLevelType w:val="multilevel"/>
    <w:tmpl w:val="9306F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4C1303D"/>
    <w:multiLevelType w:val="multilevel"/>
    <w:tmpl w:val="A6FEC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B61B59"/>
    <w:multiLevelType w:val="hybridMultilevel"/>
    <w:tmpl w:val="C3285A6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27EA0546"/>
    <w:multiLevelType w:val="hybridMultilevel"/>
    <w:tmpl w:val="E8661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41574C"/>
    <w:multiLevelType w:val="multilevel"/>
    <w:tmpl w:val="B094C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F051053"/>
    <w:multiLevelType w:val="multilevel"/>
    <w:tmpl w:val="D758C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F440CFF"/>
    <w:multiLevelType w:val="multilevel"/>
    <w:tmpl w:val="67886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FAC1C56"/>
    <w:multiLevelType w:val="multilevel"/>
    <w:tmpl w:val="93B2B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0A0298A"/>
    <w:multiLevelType w:val="multilevel"/>
    <w:tmpl w:val="9BC8A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8BF276D"/>
    <w:multiLevelType w:val="hybridMultilevel"/>
    <w:tmpl w:val="71DC6C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8CB72AC"/>
    <w:multiLevelType w:val="hybridMultilevel"/>
    <w:tmpl w:val="EDD0E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5F29A2"/>
    <w:multiLevelType w:val="multilevel"/>
    <w:tmpl w:val="C2D04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B4C1F21"/>
    <w:multiLevelType w:val="multilevel"/>
    <w:tmpl w:val="C3646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B5612F3"/>
    <w:multiLevelType w:val="multilevel"/>
    <w:tmpl w:val="69BAA0A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BF3120B"/>
    <w:multiLevelType w:val="hybridMultilevel"/>
    <w:tmpl w:val="CC5C71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3DC61199"/>
    <w:multiLevelType w:val="multilevel"/>
    <w:tmpl w:val="BD505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F450619"/>
    <w:multiLevelType w:val="multilevel"/>
    <w:tmpl w:val="2CA03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268583F"/>
    <w:multiLevelType w:val="multilevel"/>
    <w:tmpl w:val="559EF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9662EF"/>
    <w:multiLevelType w:val="multilevel"/>
    <w:tmpl w:val="59CA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5C97801"/>
    <w:multiLevelType w:val="multilevel"/>
    <w:tmpl w:val="FE3A8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7D3202B"/>
    <w:multiLevelType w:val="multilevel"/>
    <w:tmpl w:val="AD3A0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94C2E42"/>
    <w:multiLevelType w:val="hybridMultilevel"/>
    <w:tmpl w:val="53A2C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A9F0689"/>
    <w:multiLevelType w:val="multilevel"/>
    <w:tmpl w:val="B7FA9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3F92BAF"/>
    <w:multiLevelType w:val="multilevel"/>
    <w:tmpl w:val="1876A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4C84E23"/>
    <w:multiLevelType w:val="multilevel"/>
    <w:tmpl w:val="B6BCC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7B044EE"/>
    <w:multiLevelType w:val="multilevel"/>
    <w:tmpl w:val="45C85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8200BD3"/>
    <w:multiLevelType w:val="multilevel"/>
    <w:tmpl w:val="9BAEF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ECB65CC"/>
    <w:multiLevelType w:val="hybridMultilevel"/>
    <w:tmpl w:val="2242983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D83B8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1E5566C"/>
    <w:multiLevelType w:val="multilevel"/>
    <w:tmpl w:val="7C900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01351AE"/>
    <w:multiLevelType w:val="multilevel"/>
    <w:tmpl w:val="8D161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1632F08"/>
    <w:multiLevelType w:val="hybridMultilevel"/>
    <w:tmpl w:val="0FCE97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4801F1E"/>
    <w:multiLevelType w:val="multilevel"/>
    <w:tmpl w:val="DEE0B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8A07777"/>
    <w:multiLevelType w:val="hybridMultilevel"/>
    <w:tmpl w:val="F85CAC3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0B40E4"/>
    <w:multiLevelType w:val="multilevel"/>
    <w:tmpl w:val="603A1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16"/>
  </w:num>
  <w:num w:numId="3">
    <w:abstractNumId w:val="6"/>
  </w:num>
  <w:num w:numId="4">
    <w:abstractNumId w:val="7"/>
  </w:num>
  <w:num w:numId="5">
    <w:abstractNumId w:val="2"/>
  </w:num>
  <w:num w:numId="6">
    <w:abstractNumId w:val="27"/>
  </w:num>
  <w:num w:numId="7">
    <w:abstractNumId w:val="8"/>
  </w:num>
  <w:num w:numId="8">
    <w:abstractNumId w:val="9"/>
  </w:num>
  <w:num w:numId="9">
    <w:abstractNumId w:val="4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6"/>
  </w:num>
  <w:num w:numId="11">
    <w:abstractNumId w:val="41"/>
  </w:num>
  <w:num w:numId="12">
    <w:abstractNumId w:val="44"/>
  </w:num>
  <w:num w:numId="13">
    <w:abstractNumId w:val="10"/>
  </w:num>
  <w:num w:numId="14">
    <w:abstractNumId w:val="23"/>
  </w:num>
  <w:num w:numId="15">
    <w:abstractNumId w:val="0"/>
  </w:num>
  <w:num w:numId="16">
    <w:abstractNumId w:val="15"/>
  </w:num>
  <w:num w:numId="17">
    <w:abstractNumId w:val="34"/>
  </w:num>
  <w:num w:numId="18">
    <w:abstractNumId w:val="29"/>
  </w:num>
  <w:num w:numId="19">
    <w:abstractNumId w:val="38"/>
  </w:num>
  <w:num w:numId="20">
    <w:abstractNumId w:val="5"/>
  </w:num>
  <w:num w:numId="21">
    <w:abstractNumId w:val="20"/>
  </w:num>
  <w:num w:numId="22">
    <w:abstractNumId w:val="22"/>
  </w:num>
  <w:num w:numId="23">
    <w:abstractNumId w:val="42"/>
  </w:num>
  <w:num w:numId="24">
    <w:abstractNumId w:val="25"/>
  </w:num>
  <w:num w:numId="25">
    <w:abstractNumId w:val="3"/>
  </w:num>
  <w:num w:numId="26">
    <w:abstractNumId w:val="43"/>
  </w:num>
  <w:num w:numId="27">
    <w:abstractNumId w:val="36"/>
  </w:num>
  <w:num w:numId="28">
    <w:abstractNumId w:val="1"/>
  </w:num>
  <w:num w:numId="29">
    <w:abstractNumId w:val="18"/>
  </w:num>
  <w:num w:numId="30">
    <w:abstractNumId w:val="13"/>
  </w:num>
  <w:num w:numId="31">
    <w:abstractNumId w:val="40"/>
  </w:num>
  <w:num w:numId="32">
    <w:abstractNumId w:val="11"/>
  </w:num>
  <w:num w:numId="33">
    <w:abstractNumId w:val="12"/>
  </w:num>
  <w:num w:numId="34">
    <w:abstractNumId w:val="26"/>
  </w:num>
  <w:num w:numId="35">
    <w:abstractNumId w:val="39"/>
  </w:num>
  <w:num w:numId="36">
    <w:abstractNumId w:val="14"/>
  </w:num>
  <w:num w:numId="37">
    <w:abstractNumId w:val="30"/>
  </w:num>
  <w:num w:numId="38">
    <w:abstractNumId w:val="19"/>
  </w:num>
  <w:num w:numId="39">
    <w:abstractNumId w:val="4"/>
  </w:num>
  <w:num w:numId="40">
    <w:abstractNumId w:val="21"/>
  </w:num>
  <w:num w:numId="41">
    <w:abstractNumId w:val="47"/>
  </w:num>
  <w:num w:numId="42">
    <w:abstractNumId w:val="33"/>
  </w:num>
  <w:num w:numId="43">
    <w:abstractNumId w:val="31"/>
  </w:num>
  <w:num w:numId="44">
    <w:abstractNumId w:val="37"/>
  </w:num>
  <w:num w:numId="45">
    <w:abstractNumId w:val="45"/>
  </w:num>
  <w:num w:numId="46">
    <w:abstractNumId w:val="32"/>
  </w:num>
  <w:num w:numId="47">
    <w:abstractNumId w:val="24"/>
  </w:num>
  <w:num w:numId="48">
    <w:abstractNumId w:val="17"/>
  </w:num>
  <w:num w:numId="4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7A43"/>
    <w:rsid w:val="000000A1"/>
    <w:rsid w:val="00000CDB"/>
    <w:rsid w:val="00005902"/>
    <w:rsid w:val="000073EB"/>
    <w:rsid w:val="00012D21"/>
    <w:rsid w:val="000244C2"/>
    <w:rsid w:val="00024F98"/>
    <w:rsid w:val="00027B0F"/>
    <w:rsid w:val="00040EF5"/>
    <w:rsid w:val="00044A94"/>
    <w:rsid w:val="00044AA9"/>
    <w:rsid w:val="000514C2"/>
    <w:rsid w:val="00054507"/>
    <w:rsid w:val="00056998"/>
    <w:rsid w:val="00060808"/>
    <w:rsid w:val="000636B4"/>
    <w:rsid w:val="000924B4"/>
    <w:rsid w:val="000946B0"/>
    <w:rsid w:val="000953E7"/>
    <w:rsid w:val="00096F36"/>
    <w:rsid w:val="000C1641"/>
    <w:rsid w:val="000C5070"/>
    <w:rsid w:val="000D1B21"/>
    <w:rsid w:val="000D1FE9"/>
    <w:rsid w:val="000E1CA6"/>
    <w:rsid w:val="000F11EE"/>
    <w:rsid w:val="00110BF4"/>
    <w:rsid w:val="00113D8F"/>
    <w:rsid w:val="00120BB1"/>
    <w:rsid w:val="001210FD"/>
    <w:rsid w:val="001232D6"/>
    <w:rsid w:val="001248BC"/>
    <w:rsid w:val="00124E17"/>
    <w:rsid w:val="00134B92"/>
    <w:rsid w:val="001476DD"/>
    <w:rsid w:val="00154CB3"/>
    <w:rsid w:val="00165433"/>
    <w:rsid w:val="00166EF4"/>
    <w:rsid w:val="00171A56"/>
    <w:rsid w:val="00174AD2"/>
    <w:rsid w:val="001837B0"/>
    <w:rsid w:val="001A0D63"/>
    <w:rsid w:val="001A4EB5"/>
    <w:rsid w:val="001C001D"/>
    <w:rsid w:val="001C3A4A"/>
    <w:rsid w:val="001E783C"/>
    <w:rsid w:val="002003BE"/>
    <w:rsid w:val="00211CBD"/>
    <w:rsid w:val="00241226"/>
    <w:rsid w:val="002830FE"/>
    <w:rsid w:val="0028601E"/>
    <w:rsid w:val="002954AE"/>
    <w:rsid w:val="00295BF6"/>
    <w:rsid w:val="002B07EA"/>
    <w:rsid w:val="002B7EAB"/>
    <w:rsid w:val="002C2868"/>
    <w:rsid w:val="002C44D4"/>
    <w:rsid w:val="002D490C"/>
    <w:rsid w:val="0030173F"/>
    <w:rsid w:val="00303FE8"/>
    <w:rsid w:val="00306920"/>
    <w:rsid w:val="0031504A"/>
    <w:rsid w:val="00332014"/>
    <w:rsid w:val="00337983"/>
    <w:rsid w:val="003414F9"/>
    <w:rsid w:val="003431E0"/>
    <w:rsid w:val="00343477"/>
    <w:rsid w:val="00345047"/>
    <w:rsid w:val="00352747"/>
    <w:rsid w:val="003722F1"/>
    <w:rsid w:val="00376640"/>
    <w:rsid w:val="00384EE6"/>
    <w:rsid w:val="00385D4D"/>
    <w:rsid w:val="00385E0E"/>
    <w:rsid w:val="00387F33"/>
    <w:rsid w:val="00391A42"/>
    <w:rsid w:val="003A2DBD"/>
    <w:rsid w:val="003A7E34"/>
    <w:rsid w:val="003B06D8"/>
    <w:rsid w:val="003B2088"/>
    <w:rsid w:val="003B38D5"/>
    <w:rsid w:val="003B72B5"/>
    <w:rsid w:val="003C0570"/>
    <w:rsid w:val="003C05A6"/>
    <w:rsid w:val="003C747A"/>
    <w:rsid w:val="003D1A2B"/>
    <w:rsid w:val="003F6324"/>
    <w:rsid w:val="003F7E7D"/>
    <w:rsid w:val="00401BFF"/>
    <w:rsid w:val="004056EA"/>
    <w:rsid w:val="00406266"/>
    <w:rsid w:val="0041217C"/>
    <w:rsid w:val="00414F52"/>
    <w:rsid w:val="00421D79"/>
    <w:rsid w:val="0042508D"/>
    <w:rsid w:val="00426780"/>
    <w:rsid w:val="00436068"/>
    <w:rsid w:val="00462279"/>
    <w:rsid w:val="004644F1"/>
    <w:rsid w:val="004657FC"/>
    <w:rsid w:val="00466733"/>
    <w:rsid w:val="0046681B"/>
    <w:rsid w:val="00475B1E"/>
    <w:rsid w:val="00494298"/>
    <w:rsid w:val="004974E7"/>
    <w:rsid w:val="004A767D"/>
    <w:rsid w:val="004B47BF"/>
    <w:rsid w:val="004C35F1"/>
    <w:rsid w:val="004C4EFF"/>
    <w:rsid w:val="004D3D3C"/>
    <w:rsid w:val="004E4581"/>
    <w:rsid w:val="004F1C69"/>
    <w:rsid w:val="004F5F33"/>
    <w:rsid w:val="005056C8"/>
    <w:rsid w:val="005159F2"/>
    <w:rsid w:val="00522F26"/>
    <w:rsid w:val="00524A45"/>
    <w:rsid w:val="005363DC"/>
    <w:rsid w:val="00542249"/>
    <w:rsid w:val="00542AD4"/>
    <w:rsid w:val="00550151"/>
    <w:rsid w:val="005510A8"/>
    <w:rsid w:val="00555756"/>
    <w:rsid w:val="005631B7"/>
    <w:rsid w:val="00565340"/>
    <w:rsid w:val="00581260"/>
    <w:rsid w:val="00583547"/>
    <w:rsid w:val="00590800"/>
    <w:rsid w:val="005914C4"/>
    <w:rsid w:val="005C2855"/>
    <w:rsid w:val="005C62E1"/>
    <w:rsid w:val="005D33D3"/>
    <w:rsid w:val="005D729D"/>
    <w:rsid w:val="005E2D9B"/>
    <w:rsid w:val="005F76AA"/>
    <w:rsid w:val="006038FA"/>
    <w:rsid w:val="00620A62"/>
    <w:rsid w:val="0062673C"/>
    <w:rsid w:val="00626950"/>
    <w:rsid w:val="006306BF"/>
    <w:rsid w:val="00637FB8"/>
    <w:rsid w:val="00645004"/>
    <w:rsid w:val="00656C80"/>
    <w:rsid w:val="00657319"/>
    <w:rsid w:val="00663D20"/>
    <w:rsid w:val="0066766A"/>
    <w:rsid w:val="006737F7"/>
    <w:rsid w:val="00685A6E"/>
    <w:rsid w:val="0069581A"/>
    <w:rsid w:val="006A73A6"/>
    <w:rsid w:val="006B3331"/>
    <w:rsid w:val="006B5F0F"/>
    <w:rsid w:val="006D6762"/>
    <w:rsid w:val="006E473A"/>
    <w:rsid w:val="006F5738"/>
    <w:rsid w:val="00704D37"/>
    <w:rsid w:val="00716D9D"/>
    <w:rsid w:val="00721272"/>
    <w:rsid w:val="007237EB"/>
    <w:rsid w:val="0073419C"/>
    <w:rsid w:val="0074521B"/>
    <w:rsid w:val="00751ECE"/>
    <w:rsid w:val="007566FD"/>
    <w:rsid w:val="00767FD6"/>
    <w:rsid w:val="00781C28"/>
    <w:rsid w:val="00783B4B"/>
    <w:rsid w:val="00797A80"/>
    <w:rsid w:val="007B58C5"/>
    <w:rsid w:val="007B691D"/>
    <w:rsid w:val="007C76D5"/>
    <w:rsid w:val="007D78CD"/>
    <w:rsid w:val="007E56A1"/>
    <w:rsid w:val="007F5113"/>
    <w:rsid w:val="00802C31"/>
    <w:rsid w:val="00807044"/>
    <w:rsid w:val="00834DB7"/>
    <w:rsid w:val="00846E31"/>
    <w:rsid w:val="008658B7"/>
    <w:rsid w:val="00875F27"/>
    <w:rsid w:val="00882364"/>
    <w:rsid w:val="00885643"/>
    <w:rsid w:val="0088587B"/>
    <w:rsid w:val="00890B48"/>
    <w:rsid w:val="008941F3"/>
    <w:rsid w:val="00894357"/>
    <w:rsid w:val="008A2D6D"/>
    <w:rsid w:val="008A5D74"/>
    <w:rsid w:val="008C75CA"/>
    <w:rsid w:val="008E20EC"/>
    <w:rsid w:val="008E6443"/>
    <w:rsid w:val="008F77F6"/>
    <w:rsid w:val="00900CD0"/>
    <w:rsid w:val="0091192C"/>
    <w:rsid w:val="00912079"/>
    <w:rsid w:val="0092671B"/>
    <w:rsid w:val="00935A93"/>
    <w:rsid w:val="00935B9E"/>
    <w:rsid w:val="009557A4"/>
    <w:rsid w:val="00973005"/>
    <w:rsid w:val="0097598F"/>
    <w:rsid w:val="0098419E"/>
    <w:rsid w:val="00993FA2"/>
    <w:rsid w:val="009A1F8B"/>
    <w:rsid w:val="009D23B4"/>
    <w:rsid w:val="009E525F"/>
    <w:rsid w:val="009E7D75"/>
    <w:rsid w:val="009F15D9"/>
    <w:rsid w:val="00A13D38"/>
    <w:rsid w:val="00A15B12"/>
    <w:rsid w:val="00A25F83"/>
    <w:rsid w:val="00A44FE6"/>
    <w:rsid w:val="00A7183E"/>
    <w:rsid w:val="00A74D8D"/>
    <w:rsid w:val="00A87604"/>
    <w:rsid w:val="00A977DF"/>
    <w:rsid w:val="00AA13A5"/>
    <w:rsid w:val="00AA5236"/>
    <w:rsid w:val="00AB4580"/>
    <w:rsid w:val="00AC2529"/>
    <w:rsid w:val="00AC773A"/>
    <w:rsid w:val="00AE00FE"/>
    <w:rsid w:val="00AE02FA"/>
    <w:rsid w:val="00AE54FC"/>
    <w:rsid w:val="00AE7E44"/>
    <w:rsid w:val="00B03FA0"/>
    <w:rsid w:val="00B10E00"/>
    <w:rsid w:val="00B159B5"/>
    <w:rsid w:val="00B178AD"/>
    <w:rsid w:val="00B237B3"/>
    <w:rsid w:val="00B23B12"/>
    <w:rsid w:val="00B3170A"/>
    <w:rsid w:val="00B34DAE"/>
    <w:rsid w:val="00B40AB6"/>
    <w:rsid w:val="00B505EC"/>
    <w:rsid w:val="00B81B92"/>
    <w:rsid w:val="00B92694"/>
    <w:rsid w:val="00BB7FD8"/>
    <w:rsid w:val="00BC6869"/>
    <w:rsid w:val="00BD23AD"/>
    <w:rsid w:val="00BD2F8C"/>
    <w:rsid w:val="00BD5BE1"/>
    <w:rsid w:val="00BE07F3"/>
    <w:rsid w:val="00BE5FBA"/>
    <w:rsid w:val="00BF7C29"/>
    <w:rsid w:val="00C124C2"/>
    <w:rsid w:val="00C14C64"/>
    <w:rsid w:val="00C20842"/>
    <w:rsid w:val="00C24758"/>
    <w:rsid w:val="00C31C26"/>
    <w:rsid w:val="00C3359B"/>
    <w:rsid w:val="00C44A2A"/>
    <w:rsid w:val="00C613E2"/>
    <w:rsid w:val="00C710D0"/>
    <w:rsid w:val="00C75E5D"/>
    <w:rsid w:val="00C77B75"/>
    <w:rsid w:val="00C805DF"/>
    <w:rsid w:val="00C843A3"/>
    <w:rsid w:val="00CA5328"/>
    <w:rsid w:val="00CA60AD"/>
    <w:rsid w:val="00CA7761"/>
    <w:rsid w:val="00CB4EB2"/>
    <w:rsid w:val="00CC2D7C"/>
    <w:rsid w:val="00CD5168"/>
    <w:rsid w:val="00CD7E71"/>
    <w:rsid w:val="00CE4E00"/>
    <w:rsid w:val="00D31A2F"/>
    <w:rsid w:val="00D34149"/>
    <w:rsid w:val="00D757ED"/>
    <w:rsid w:val="00D82285"/>
    <w:rsid w:val="00D868DB"/>
    <w:rsid w:val="00D96490"/>
    <w:rsid w:val="00DA5B11"/>
    <w:rsid w:val="00DA6A4F"/>
    <w:rsid w:val="00DB646B"/>
    <w:rsid w:val="00DC70CA"/>
    <w:rsid w:val="00DD4DB1"/>
    <w:rsid w:val="00DD78A1"/>
    <w:rsid w:val="00DE02AD"/>
    <w:rsid w:val="00DE7327"/>
    <w:rsid w:val="00DF49D8"/>
    <w:rsid w:val="00DF5DB2"/>
    <w:rsid w:val="00E17F41"/>
    <w:rsid w:val="00E22DA3"/>
    <w:rsid w:val="00E26422"/>
    <w:rsid w:val="00E31722"/>
    <w:rsid w:val="00E40223"/>
    <w:rsid w:val="00E43CD4"/>
    <w:rsid w:val="00E442BE"/>
    <w:rsid w:val="00E47A43"/>
    <w:rsid w:val="00E50ED1"/>
    <w:rsid w:val="00E54DFC"/>
    <w:rsid w:val="00E5688C"/>
    <w:rsid w:val="00E57B42"/>
    <w:rsid w:val="00E62D99"/>
    <w:rsid w:val="00E6681A"/>
    <w:rsid w:val="00E731BC"/>
    <w:rsid w:val="00E84F8B"/>
    <w:rsid w:val="00E87722"/>
    <w:rsid w:val="00E87940"/>
    <w:rsid w:val="00E96930"/>
    <w:rsid w:val="00EA446D"/>
    <w:rsid w:val="00EC7821"/>
    <w:rsid w:val="00EE5483"/>
    <w:rsid w:val="00EE5A0A"/>
    <w:rsid w:val="00F15396"/>
    <w:rsid w:val="00F20FA0"/>
    <w:rsid w:val="00F3303A"/>
    <w:rsid w:val="00F34DCE"/>
    <w:rsid w:val="00F3637C"/>
    <w:rsid w:val="00F42A3B"/>
    <w:rsid w:val="00F4408C"/>
    <w:rsid w:val="00F475F4"/>
    <w:rsid w:val="00F536C6"/>
    <w:rsid w:val="00F54C63"/>
    <w:rsid w:val="00F57391"/>
    <w:rsid w:val="00F6051F"/>
    <w:rsid w:val="00F633CB"/>
    <w:rsid w:val="00F63947"/>
    <w:rsid w:val="00F66718"/>
    <w:rsid w:val="00F776E5"/>
    <w:rsid w:val="00F9104F"/>
    <w:rsid w:val="00F91DF4"/>
    <w:rsid w:val="00FA7093"/>
    <w:rsid w:val="00FA77A0"/>
    <w:rsid w:val="00FB5862"/>
    <w:rsid w:val="00FC13C2"/>
    <w:rsid w:val="00FC5001"/>
    <w:rsid w:val="00FC55A7"/>
    <w:rsid w:val="00FC587E"/>
    <w:rsid w:val="00FD2550"/>
    <w:rsid w:val="00FD39A5"/>
    <w:rsid w:val="00FE4362"/>
    <w:rsid w:val="00FF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297B438"/>
  <w15:docId w15:val="{05CD6723-0062-42F2-A8F7-00B9F930D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i/>
        <w:iCs/>
        <w:color w:val="00000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7A43"/>
    <w:rPr>
      <w:bCs w:val="0"/>
      <w:i w:val="0"/>
      <w:iCs w:val="0"/>
    </w:rPr>
  </w:style>
  <w:style w:type="paragraph" w:styleId="1">
    <w:name w:val="heading 1"/>
    <w:basedOn w:val="a"/>
    <w:next w:val="a"/>
    <w:link w:val="10"/>
    <w:uiPriority w:val="99"/>
    <w:qFormat/>
    <w:rsid w:val="00E57B42"/>
    <w:pPr>
      <w:keepNext/>
      <w:tabs>
        <w:tab w:val="num" w:pos="720"/>
      </w:tabs>
      <w:suppressAutoHyphens/>
      <w:spacing w:before="240" w:after="60" w:line="240" w:lineRule="auto"/>
      <w:ind w:left="720" w:hanging="360"/>
      <w:outlineLvl w:val="0"/>
    </w:pPr>
    <w:rPr>
      <w:rFonts w:ascii="Arial" w:eastAsia="Times New Roman" w:hAnsi="Arial"/>
      <w:b/>
      <w:bCs/>
      <w:color w:val="auto"/>
      <w:kern w:val="1"/>
      <w:sz w:val="32"/>
      <w:szCs w:val="3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47A43"/>
    <w:pPr>
      <w:spacing w:after="0" w:line="240" w:lineRule="auto"/>
    </w:pPr>
    <w:rPr>
      <w:bCs w:val="0"/>
      <w:i w:val="0"/>
      <w:iCs w:val="0"/>
    </w:rPr>
  </w:style>
  <w:style w:type="paragraph" w:styleId="a4">
    <w:name w:val="Balloon Text"/>
    <w:basedOn w:val="a"/>
    <w:link w:val="a5"/>
    <w:uiPriority w:val="99"/>
    <w:semiHidden/>
    <w:unhideWhenUsed/>
    <w:rsid w:val="00E47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7A43"/>
    <w:rPr>
      <w:rFonts w:ascii="Tahoma" w:hAnsi="Tahoma" w:cs="Tahoma"/>
      <w:bCs w:val="0"/>
      <w:i w:val="0"/>
      <w:iCs w:val="0"/>
      <w:sz w:val="16"/>
      <w:szCs w:val="16"/>
    </w:rPr>
  </w:style>
  <w:style w:type="paragraph" w:styleId="a6">
    <w:name w:val="Normal (Web)"/>
    <w:basedOn w:val="a"/>
    <w:uiPriority w:val="99"/>
    <w:unhideWhenUsed/>
    <w:rsid w:val="00E47A43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  <w:lang w:eastAsia="ru-RU"/>
    </w:rPr>
  </w:style>
  <w:style w:type="paragraph" w:styleId="a7">
    <w:name w:val="List Paragraph"/>
    <w:basedOn w:val="a"/>
    <w:link w:val="a8"/>
    <w:uiPriority w:val="34"/>
    <w:qFormat/>
    <w:rsid w:val="00E47A43"/>
    <w:pPr>
      <w:ind w:left="720"/>
      <w:contextualSpacing/>
    </w:pPr>
    <w:rPr>
      <w:rFonts w:ascii="Calibri" w:eastAsia="Times New Roman" w:hAnsi="Calibri"/>
      <w:color w:val="auto"/>
      <w:sz w:val="22"/>
      <w:szCs w:val="22"/>
    </w:rPr>
  </w:style>
  <w:style w:type="character" w:customStyle="1" w:styleId="a8">
    <w:name w:val="Абзац списка Знак"/>
    <w:link w:val="a7"/>
    <w:uiPriority w:val="99"/>
    <w:locked/>
    <w:rsid w:val="00E47A43"/>
    <w:rPr>
      <w:rFonts w:ascii="Calibri" w:eastAsia="Times New Roman" w:hAnsi="Calibri"/>
      <w:bCs w:val="0"/>
      <w:i w:val="0"/>
      <w:iCs w:val="0"/>
      <w:color w:val="auto"/>
      <w:sz w:val="22"/>
      <w:szCs w:val="22"/>
    </w:rPr>
  </w:style>
  <w:style w:type="character" w:customStyle="1" w:styleId="c8">
    <w:name w:val="c8"/>
    <w:basedOn w:val="a0"/>
    <w:rsid w:val="00113D8F"/>
  </w:style>
  <w:style w:type="character" w:styleId="a9">
    <w:name w:val="Hyperlink"/>
    <w:basedOn w:val="a0"/>
    <w:rsid w:val="00882364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9"/>
    <w:rsid w:val="00E57B42"/>
    <w:rPr>
      <w:rFonts w:ascii="Arial" w:eastAsia="Times New Roman" w:hAnsi="Arial"/>
      <w:b/>
      <w:i w:val="0"/>
      <w:iCs w:val="0"/>
      <w:color w:val="auto"/>
      <w:kern w:val="1"/>
      <w:sz w:val="32"/>
      <w:szCs w:val="32"/>
      <w:lang w:eastAsia="ar-SA"/>
    </w:rPr>
  </w:style>
  <w:style w:type="table" w:styleId="aa">
    <w:name w:val="Table Grid"/>
    <w:basedOn w:val="a1"/>
    <w:rsid w:val="00DC70CA"/>
    <w:pPr>
      <w:spacing w:after="0" w:line="240" w:lineRule="auto"/>
    </w:pPr>
    <w:rPr>
      <w:bCs w:val="0"/>
      <w:i w:val="0"/>
      <w:iCs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">
    <w:name w:val="text"/>
    <w:basedOn w:val="a"/>
    <w:rsid w:val="00FB5862"/>
    <w:pPr>
      <w:widowControl w:val="0"/>
      <w:autoSpaceDE w:val="0"/>
      <w:autoSpaceDN w:val="0"/>
      <w:adjustRightInd w:val="0"/>
      <w:spacing w:after="0" w:line="288" w:lineRule="auto"/>
      <w:ind w:firstLine="283"/>
      <w:jc w:val="both"/>
      <w:textAlignment w:val="center"/>
    </w:pPr>
    <w:rPr>
      <w:rFonts w:ascii="SchoolBookC" w:eastAsia="Times New Roman" w:hAnsi="SchoolBookC" w:cs="SchoolBookC"/>
      <w:sz w:val="22"/>
      <w:szCs w:val="22"/>
      <w:lang w:val="en-US" w:eastAsia="ru-RU"/>
    </w:rPr>
  </w:style>
  <w:style w:type="character" w:customStyle="1" w:styleId="Text0">
    <w:name w:val="Text"/>
    <w:rsid w:val="00FB5862"/>
    <w:rPr>
      <w:rFonts w:ascii="SchoolBookC" w:hAnsi="SchoolBookC"/>
      <w:color w:val="000000"/>
      <w:spacing w:val="0"/>
      <w:w w:val="100"/>
      <w:position w:val="0"/>
      <w:sz w:val="22"/>
      <w:u w:val="none"/>
      <w:vertAlign w:val="baseline"/>
      <w:lang w:val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FB5862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FB5862"/>
    <w:pPr>
      <w:widowControl w:val="0"/>
      <w:suppressAutoHyphens/>
      <w:spacing w:after="0" w:line="240" w:lineRule="auto"/>
    </w:pPr>
    <w:rPr>
      <w:rFonts w:eastAsia="Lucida Sans Unicode"/>
      <w:color w:val="auto"/>
      <w:kern w:val="1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FB5862"/>
    <w:rPr>
      <w:b/>
      <w:bCs/>
    </w:rPr>
  </w:style>
  <w:style w:type="paragraph" w:customStyle="1" w:styleId="dash041e0431044b0447043d044b0439">
    <w:name w:val="dash041e_0431_044b_0447_043d_044b_0439"/>
    <w:basedOn w:val="a"/>
    <w:rsid w:val="00FB5862"/>
    <w:pPr>
      <w:widowControl w:val="0"/>
      <w:suppressAutoHyphens/>
      <w:spacing w:after="0" w:line="240" w:lineRule="auto"/>
    </w:pPr>
    <w:rPr>
      <w:rFonts w:eastAsia="Lucida Sans Unicode"/>
      <w:color w:val="auto"/>
      <w:kern w:val="1"/>
      <w:sz w:val="24"/>
      <w:szCs w:val="24"/>
    </w:rPr>
  </w:style>
  <w:style w:type="character" w:customStyle="1" w:styleId="dash041e0431044b0447043d044b0439char1">
    <w:name w:val="dash041e_0431_044b_0447_043d_044b_0439__char1"/>
    <w:basedOn w:val="a0"/>
    <w:rsid w:val="00FB5862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c2">
    <w:name w:val="c2"/>
    <w:basedOn w:val="a"/>
    <w:rsid w:val="00EC7821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  <w:lang w:eastAsia="ru-RU"/>
    </w:rPr>
  </w:style>
  <w:style w:type="character" w:customStyle="1" w:styleId="c20">
    <w:name w:val="c20"/>
    <w:basedOn w:val="a0"/>
    <w:rsid w:val="00EC7821"/>
  </w:style>
  <w:style w:type="character" w:customStyle="1" w:styleId="c5">
    <w:name w:val="c5"/>
    <w:basedOn w:val="a0"/>
    <w:rsid w:val="00EC7821"/>
  </w:style>
  <w:style w:type="character" w:customStyle="1" w:styleId="c0">
    <w:name w:val="c0"/>
    <w:basedOn w:val="a0"/>
    <w:rsid w:val="00EC7821"/>
  </w:style>
  <w:style w:type="character" w:customStyle="1" w:styleId="c1">
    <w:name w:val="c1"/>
    <w:basedOn w:val="a0"/>
    <w:rsid w:val="00EC7821"/>
  </w:style>
  <w:style w:type="paragraph" w:customStyle="1" w:styleId="c9">
    <w:name w:val="c9"/>
    <w:basedOn w:val="a"/>
    <w:rsid w:val="00EC7821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935A93"/>
    <w:rPr>
      <w:b/>
      <w:bCs/>
    </w:rPr>
  </w:style>
  <w:style w:type="paragraph" w:styleId="ac">
    <w:name w:val="header"/>
    <w:basedOn w:val="a"/>
    <w:link w:val="ad"/>
    <w:uiPriority w:val="99"/>
    <w:unhideWhenUsed/>
    <w:rsid w:val="004622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62279"/>
    <w:rPr>
      <w:bCs w:val="0"/>
      <w:i w:val="0"/>
      <w:iCs w:val="0"/>
    </w:rPr>
  </w:style>
  <w:style w:type="paragraph" w:styleId="ae">
    <w:name w:val="footer"/>
    <w:basedOn w:val="a"/>
    <w:link w:val="af"/>
    <w:uiPriority w:val="99"/>
    <w:unhideWhenUsed/>
    <w:rsid w:val="004622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62279"/>
    <w:rPr>
      <w:bCs w:val="0"/>
      <w:i w:val="0"/>
      <w:iCs w:val="0"/>
    </w:rPr>
  </w:style>
  <w:style w:type="table" w:customStyle="1" w:styleId="12">
    <w:name w:val="Сетка таблицы12"/>
    <w:basedOn w:val="a1"/>
    <w:next w:val="aa"/>
    <w:uiPriority w:val="59"/>
    <w:rsid w:val="000514C2"/>
    <w:pPr>
      <w:spacing w:after="0" w:line="240" w:lineRule="auto"/>
    </w:pPr>
    <w:rPr>
      <w:rFonts w:ascii="Calibri" w:eastAsia="Calibri" w:hAnsi="Calibri"/>
      <w:bCs w:val="0"/>
      <w:i w:val="0"/>
      <w:iCs w:val="0"/>
      <w:color w:val="auto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9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9C62D2-B3CF-4FDF-A5F0-186961A20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3662</TotalTime>
  <Pages>1</Pages>
  <Words>13799</Words>
  <Characters>78659</Characters>
  <Application>Microsoft Office Word</Application>
  <DocSecurity>0</DocSecurity>
  <Lines>655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ravia</cp:lastModifiedBy>
  <cp:revision>120</cp:revision>
  <cp:lastPrinted>2021-01-13T22:47:00Z</cp:lastPrinted>
  <dcterms:created xsi:type="dcterms:W3CDTF">2018-08-08T14:35:00Z</dcterms:created>
  <dcterms:modified xsi:type="dcterms:W3CDTF">2023-11-01T06:02:00Z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233655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